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C55C9" w14:textId="77777777" w:rsidR="000650E2" w:rsidRPr="00A673AD" w:rsidRDefault="000650E2" w:rsidP="000650E2">
      <w:pPr>
        <w:spacing w:after="200" w:line="276" w:lineRule="auto"/>
        <w:rPr>
          <w:rFonts w:ascii="Arial" w:hAnsi="Arial" w:cs="Arial"/>
          <w:b/>
          <w:bCs/>
          <w:sz w:val="40"/>
          <w:szCs w:val="40"/>
          <w:lang w:val="it-IT"/>
        </w:rPr>
      </w:pPr>
      <w:r w:rsidRPr="525C9C8C">
        <w:rPr>
          <w:rFonts w:ascii="Arial" w:hAnsi="Arial" w:cs="Arial"/>
          <w:b/>
          <w:bCs/>
          <w:sz w:val="40"/>
          <w:szCs w:val="40"/>
        </w:rPr>
        <w:t xml:space="preserve">Módulo de formación </w:t>
      </w:r>
    </w:p>
    <w:p w14:paraId="5153F129" w14:textId="77777777" w:rsidR="000650E2" w:rsidRDefault="000650E2" w:rsidP="000650E2"/>
    <w:p w14:paraId="1C579660" w14:textId="77777777" w:rsidR="000650E2" w:rsidRDefault="000650E2" w:rsidP="000650E2"/>
    <w:p w14:paraId="6730AA9A" w14:textId="77777777" w:rsidR="000650E2" w:rsidRDefault="000650E2" w:rsidP="000650E2"/>
    <w:p w14:paraId="510DCBF5" w14:textId="77777777" w:rsidR="000650E2" w:rsidRPr="00A673AD" w:rsidRDefault="000650E2" w:rsidP="000650E2">
      <w:pPr>
        <w:rPr>
          <w:rFonts w:ascii="Arial" w:hAnsi="Arial" w:cs="Arial"/>
          <w:b/>
          <w:bCs/>
          <w:sz w:val="28"/>
          <w:szCs w:val="28"/>
          <w:lang w:val="it-IT"/>
        </w:rPr>
      </w:pPr>
      <w:r w:rsidRPr="525C9C8C">
        <w:rPr>
          <w:rFonts w:ascii="Arial" w:hAnsi="Arial" w:cs="Arial"/>
          <w:b/>
          <w:bCs/>
          <w:sz w:val="28"/>
          <w:szCs w:val="28"/>
        </w:rPr>
        <w:t xml:space="preserve">Nombre y número de Módulo:  </w:t>
      </w:r>
    </w:p>
    <w:p w14:paraId="19565311" w14:textId="5C31844F" w:rsidR="000650E2" w:rsidRDefault="000650E2" w:rsidP="000650E2">
      <w:pPr>
        <w:rPr>
          <w:rFonts w:ascii="Arial" w:hAnsi="Arial" w:cs="Arial"/>
          <w:b/>
          <w:bCs/>
          <w:color w:val="000000" w:themeColor="text1"/>
          <w:sz w:val="24"/>
          <w:szCs w:val="24"/>
          <w:lang w:val="it-IT"/>
        </w:rPr>
      </w:pPr>
      <w:r w:rsidRPr="525C9C8C">
        <w:rPr>
          <w:rFonts w:ascii="Arial" w:hAnsi="Arial" w:cs="Arial"/>
          <w:b/>
          <w:bCs/>
          <w:sz w:val="24"/>
          <w:szCs w:val="24"/>
        </w:rPr>
        <w:t>1.-</w:t>
      </w:r>
      <w:r>
        <w:t xml:space="preserve"> </w:t>
      </w:r>
      <w:r w:rsidRPr="525C9C8C">
        <w:rPr>
          <w:rFonts w:ascii="Arial" w:hAnsi="Arial" w:cs="Arial"/>
          <w:sz w:val="24"/>
          <w:szCs w:val="24"/>
        </w:rPr>
        <w:t>Título:</w:t>
      </w:r>
      <w:r>
        <w:t xml:space="preserve"> </w:t>
      </w:r>
      <w:r w:rsidR="005122CC">
        <w:rPr>
          <w:rFonts w:ascii="Arial" w:hAnsi="Arial" w:cs="Arial"/>
          <w:b/>
          <w:bCs/>
          <w:color w:val="000000" w:themeColor="text1"/>
          <w:sz w:val="24"/>
          <w:szCs w:val="24"/>
        </w:rPr>
        <w:t>Plataformas online</w:t>
      </w:r>
      <w:r w:rsidRPr="525C9C8C">
        <w:rPr>
          <w:rFonts w:ascii="Arial" w:hAnsi="Arial" w:cs="Arial"/>
          <w:b/>
          <w:bCs/>
          <w:color w:val="000000" w:themeColor="text1"/>
          <w:sz w:val="24"/>
          <w:szCs w:val="24"/>
        </w:rPr>
        <w:t xml:space="preserve"> </w:t>
      </w:r>
    </w:p>
    <w:p w14:paraId="1FBD7D95" w14:textId="77777777" w:rsidR="000650E2" w:rsidRDefault="000650E2" w:rsidP="000650E2">
      <w:pPr>
        <w:rPr>
          <w:rFonts w:ascii="Arial" w:hAnsi="Arial" w:cs="Arial"/>
          <w:b/>
          <w:bCs/>
          <w:color w:val="000000" w:themeColor="text1"/>
          <w:sz w:val="24"/>
          <w:szCs w:val="24"/>
          <w:lang w:val="it-IT"/>
        </w:rPr>
      </w:pPr>
    </w:p>
    <w:p w14:paraId="43877EC4" w14:textId="77777777" w:rsidR="000650E2" w:rsidRDefault="000650E2" w:rsidP="000650E2">
      <w:pPr>
        <w:rPr>
          <w:rFonts w:ascii="Arial" w:hAnsi="Arial" w:cs="Arial"/>
          <w:b/>
          <w:bCs/>
          <w:color w:val="000000" w:themeColor="text1"/>
          <w:sz w:val="24"/>
          <w:szCs w:val="24"/>
          <w:lang w:val="it-IT"/>
        </w:rPr>
      </w:pPr>
    </w:p>
    <w:p w14:paraId="4017038A" w14:textId="77777777" w:rsidR="000650E2" w:rsidRPr="00D32F5C" w:rsidRDefault="000650E2" w:rsidP="000650E2">
      <w:pPr>
        <w:rPr>
          <w:rFonts w:ascii="Arial" w:hAnsi="Arial" w:cs="Arial"/>
          <w:b/>
          <w:bCs/>
          <w:color w:val="000000" w:themeColor="text1"/>
          <w:sz w:val="28"/>
          <w:szCs w:val="28"/>
          <w:lang w:val="it-IT"/>
        </w:rPr>
      </w:pPr>
      <w:r w:rsidRPr="525C9C8C">
        <w:rPr>
          <w:rFonts w:ascii="Arial" w:hAnsi="Arial" w:cs="Arial"/>
          <w:b/>
          <w:bCs/>
          <w:color w:val="000000" w:themeColor="text1"/>
          <w:sz w:val="28"/>
          <w:szCs w:val="28"/>
        </w:rPr>
        <w:t xml:space="preserve">Escrito y desarrollo por: </w:t>
      </w:r>
    </w:p>
    <w:p w14:paraId="4DEF92E8" w14:textId="02E2D7A4" w:rsidR="000650E2" w:rsidRPr="005122CC" w:rsidRDefault="005122CC" w:rsidP="000650E2">
      <w:pPr>
        <w:rPr>
          <w:rFonts w:ascii="Arial" w:hAnsi="Arial" w:cs="Arial"/>
          <w:sz w:val="28"/>
          <w:szCs w:val="24"/>
          <w:lang w:val="it-IT"/>
        </w:rPr>
      </w:pPr>
      <w:r w:rsidRPr="005122CC">
        <w:rPr>
          <w:rStyle w:val="normaltextrun"/>
          <w:rFonts w:ascii="Arial" w:hAnsi="Arial" w:cs="Arial"/>
          <w:color w:val="000000"/>
          <w:sz w:val="24"/>
          <w:shd w:val="clear" w:color="auto" w:fill="FFFFFF"/>
          <w:lang w:val="it-IT"/>
        </w:rPr>
        <w:t>Gábor Törley- ELTE University, Budapest, Hungary</w:t>
      </w:r>
      <w:r w:rsidRPr="005122CC">
        <w:rPr>
          <w:rStyle w:val="eop"/>
          <w:rFonts w:ascii="Arial" w:hAnsi="Arial" w:cs="Arial"/>
          <w:color w:val="000000"/>
          <w:sz w:val="24"/>
          <w:shd w:val="clear" w:color="auto" w:fill="FFFFFF"/>
          <w:lang w:val="en-GB"/>
        </w:rPr>
        <w:t> </w:t>
      </w:r>
    </w:p>
    <w:p w14:paraId="7AE3BCF2" w14:textId="77777777" w:rsidR="000650E2" w:rsidRPr="00A673AD" w:rsidRDefault="000650E2" w:rsidP="000650E2">
      <w:pPr>
        <w:rPr>
          <w:rFonts w:ascii="Arial" w:hAnsi="Arial" w:cs="Arial"/>
          <w:b/>
          <w:bCs/>
          <w:sz w:val="24"/>
          <w:szCs w:val="24"/>
          <w:lang w:val="it-IT"/>
        </w:rPr>
      </w:pPr>
    </w:p>
    <w:p w14:paraId="0DD49AFC" w14:textId="77777777" w:rsidR="000650E2" w:rsidRPr="00A673AD" w:rsidRDefault="000650E2" w:rsidP="000650E2">
      <w:pPr>
        <w:rPr>
          <w:rFonts w:ascii="Arial" w:hAnsi="Arial" w:cs="Arial"/>
          <w:b/>
          <w:bCs/>
          <w:color w:val="000000" w:themeColor="text1"/>
          <w:sz w:val="24"/>
          <w:szCs w:val="24"/>
          <w:lang w:val="it-IT"/>
        </w:rPr>
      </w:pPr>
      <w:r w:rsidRPr="525C9C8C">
        <w:rPr>
          <w:rFonts w:ascii="Arial" w:hAnsi="Arial" w:cs="Arial"/>
          <w:b/>
          <w:bCs/>
          <w:color w:val="000000" w:themeColor="text1"/>
          <w:sz w:val="24"/>
          <w:szCs w:val="24"/>
        </w:rPr>
        <w:t xml:space="preserve">Seguimiento del desarrollo </w:t>
      </w:r>
    </w:p>
    <w:tbl>
      <w:tblPr>
        <w:tblW w:w="7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1559"/>
        <w:gridCol w:w="4192"/>
      </w:tblGrid>
      <w:tr w:rsidR="000650E2" w:rsidRPr="00C3349A" w14:paraId="14B405B3" w14:textId="77777777" w:rsidTr="003E0A2B">
        <w:trPr>
          <w:trHeight w:val="313"/>
        </w:trPr>
        <w:tc>
          <w:tcPr>
            <w:tcW w:w="1838" w:type="dxa"/>
            <w:shd w:val="clear" w:color="auto" w:fill="FFFFFF" w:themeFill="background1"/>
          </w:tcPr>
          <w:p w14:paraId="304A6DD2" w14:textId="77777777" w:rsidR="000650E2" w:rsidRPr="00C3349A" w:rsidRDefault="000650E2" w:rsidP="003E0A2B">
            <w:pPr>
              <w:spacing w:after="60"/>
              <w:jc w:val="both"/>
              <w:rPr>
                <w:rFonts w:ascii="Arial" w:hAnsi="Arial" w:cs="Arial"/>
                <w:b/>
                <w:bCs/>
                <w:sz w:val="24"/>
                <w:szCs w:val="24"/>
              </w:rPr>
            </w:pPr>
            <w:r w:rsidRPr="525C9C8C">
              <w:rPr>
                <w:rFonts w:ascii="Arial" w:hAnsi="Arial" w:cs="Arial"/>
                <w:b/>
                <w:bCs/>
                <w:sz w:val="24"/>
                <w:szCs w:val="24"/>
              </w:rPr>
              <w:t>Versión</w:t>
            </w:r>
          </w:p>
        </w:tc>
        <w:tc>
          <w:tcPr>
            <w:tcW w:w="1559" w:type="dxa"/>
            <w:shd w:val="clear" w:color="auto" w:fill="FFFFFF" w:themeFill="background1"/>
          </w:tcPr>
          <w:p w14:paraId="3263D493" w14:textId="77777777" w:rsidR="000650E2" w:rsidRPr="00C3349A" w:rsidRDefault="000650E2" w:rsidP="003E0A2B">
            <w:pPr>
              <w:spacing w:after="60"/>
              <w:jc w:val="both"/>
              <w:rPr>
                <w:rFonts w:ascii="Arial" w:hAnsi="Arial" w:cs="Arial"/>
                <w:b/>
                <w:bCs/>
                <w:sz w:val="24"/>
                <w:szCs w:val="24"/>
              </w:rPr>
            </w:pPr>
            <w:r w:rsidRPr="525C9C8C">
              <w:rPr>
                <w:rFonts w:ascii="Arial" w:hAnsi="Arial" w:cs="Arial"/>
                <w:b/>
                <w:bCs/>
                <w:sz w:val="24"/>
                <w:szCs w:val="24"/>
              </w:rPr>
              <w:t>Fecha</w:t>
            </w:r>
          </w:p>
        </w:tc>
        <w:tc>
          <w:tcPr>
            <w:tcW w:w="4192" w:type="dxa"/>
            <w:shd w:val="clear" w:color="auto" w:fill="FFFFFF" w:themeFill="background1"/>
          </w:tcPr>
          <w:p w14:paraId="3ADEE996" w14:textId="77777777" w:rsidR="000650E2" w:rsidRPr="00C3349A" w:rsidRDefault="000650E2" w:rsidP="003E0A2B">
            <w:pPr>
              <w:spacing w:after="60"/>
              <w:jc w:val="both"/>
              <w:rPr>
                <w:rFonts w:ascii="Arial" w:hAnsi="Arial" w:cs="Arial"/>
                <w:b/>
                <w:bCs/>
                <w:sz w:val="24"/>
                <w:szCs w:val="24"/>
              </w:rPr>
            </w:pPr>
            <w:r w:rsidRPr="525C9C8C">
              <w:rPr>
                <w:rFonts w:ascii="Arial" w:hAnsi="Arial" w:cs="Arial"/>
                <w:b/>
                <w:bCs/>
                <w:sz w:val="24"/>
                <w:szCs w:val="24"/>
              </w:rPr>
              <w:t xml:space="preserve">Comentarios </w:t>
            </w:r>
          </w:p>
        </w:tc>
      </w:tr>
      <w:tr w:rsidR="005122CC" w:rsidRPr="005122CC" w14:paraId="4F6ECDE7" w14:textId="77777777" w:rsidTr="005122CC">
        <w:trPr>
          <w:trHeight w:val="300"/>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658B65B1" w14:textId="77777777" w:rsidR="005122CC" w:rsidRPr="005122CC" w:rsidRDefault="005122CC" w:rsidP="005122CC">
            <w:pPr>
              <w:pBdr>
                <w:top w:val="nil"/>
                <w:left w:val="nil"/>
                <w:bottom w:val="nil"/>
                <w:right w:val="nil"/>
                <w:between w:val="nil"/>
              </w:pBdr>
              <w:spacing w:after="60"/>
              <w:jc w:val="both"/>
              <w:rPr>
                <w:rFonts w:ascii="Arial" w:eastAsia="Arial" w:hAnsi="Arial" w:cs="Arial"/>
                <w:color w:val="000000" w:themeColor="text1"/>
                <w:sz w:val="24"/>
                <w:szCs w:val="24"/>
              </w:rPr>
            </w:pPr>
            <w:r w:rsidRPr="005122CC">
              <w:rPr>
                <w:rFonts w:ascii="Arial" w:eastAsia="Arial" w:hAnsi="Arial" w:cs="Arial"/>
                <w:color w:val="000000" w:themeColor="text1"/>
                <w:sz w:val="24"/>
                <w:szCs w:val="24"/>
              </w:rPr>
              <w:t>01 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C92CB7" w14:textId="77777777" w:rsidR="005122CC" w:rsidRPr="005122CC" w:rsidRDefault="005122CC" w:rsidP="005122CC">
            <w:pPr>
              <w:spacing w:after="60"/>
              <w:jc w:val="both"/>
              <w:rPr>
                <w:rFonts w:ascii="Arial" w:hAnsi="Arial" w:cs="Arial"/>
                <w:sz w:val="24"/>
                <w:szCs w:val="24"/>
              </w:rPr>
            </w:pPr>
            <w:r w:rsidRPr="005122CC">
              <w:rPr>
                <w:rFonts w:ascii="Arial" w:hAnsi="Arial" w:cs="Arial"/>
                <w:sz w:val="24"/>
                <w:szCs w:val="24"/>
              </w:rPr>
              <w:t>26.03.2023 </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53C53428" w14:textId="35E36602" w:rsidR="005122CC" w:rsidRPr="005122CC" w:rsidRDefault="005122CC" w:rsidP="005122CC">
            <w:pPr>
              <w:spacing w:after="60"/>
              <w:jc w:val="both"/>
              <w:rPr>
                <w:rFonts w:ascii="Arial" w:hAnsi="Arial" w:cs="Arial"/>
                <w:i/>
                <w:iCs/>
                <w:sz w:val="24"/>
                <w:szCs w:val="24"/>
              </w:rPr>
            </w:pPr>
            <w:r>
              <w:rPr>
                <w:rFonts w:ascii="Arial" w:hAnsi="Arial" w:cs="Arial"/>
                <w:i/>
                <w:iCs/>
                <w:sz w:val="24"/>
                <w:szCs w:val="24"/>
              </w:rPr>
              <w:t>Borrador</w:t>
            </w:r>
            <w:r w:rsidRPr="005122CC">
              <w:rPr>
                <w:rFonts w:ascii="Arial" w:hAnsi="Arial" w:cs="Arial"/>
                <w:i/>
                <w:iCs/>
                <w:sz w:val="24"/>
                <w:szCs w:val="24"/>
              </w:rPr>
              <w:t xml:space="preserve"> 1.0 </w:t>
            </w:r>
          </w:p>
        </w:tc>
      </w:tr>
      <w:tr w:rsidR="005122CC" w:rsidRPr="005122CC" w14:paraId="39EB2D9A" w14:textId="77777777" w:rsidTr="005122CC">
        <w:trPr>
          <w:trHeight w:val="300"/>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68DDFBEB" w14:textId="77777777" w:rsidR="005122CC" w:rsidRPr="005122CC" w:rsidRDefault="005122CC" w:rsidP="005122CC">
            <w:pPr>
              <w:pBdr>
                <w:top w:val="nil"/>
                <w:left w:val="nil"/>
                <w:bottom w:val="nil"/>
                <w:right w:val="nil"/>
                <w:between w:val="nil"/>
              </w:pBdr>
              <w:spacing w:after="60"/>
              <w:jc w:val="both"/>
              <w:rPr>
                <w:rFonts w:ascii="Arial" w:eastAsia="Arial" w:hAnsi="Arial" w:cs="Arial"/>
                <w:color w:val="000000" w:themeColor="text1"/>
                <w:sz w:val="24"/>
                <w:szCs w:val="24"/>
              </w:rPr>
            </w:pPr>
            <w:r w:rsidRPr="005122CC">
              <w:rPr>
                <w:rFonts w:ascii="Arial" w:eastAsia="Arial" w:hAnsi="Arial" w:cs="Arial"/>
                <w:color w:val="000000" w:themeColor="text1"/>
                <w:sz w:val="24"/>
                <w:szCs w:val="24"/>
              </w:rPr>
              <w:t>02 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1660E1" w14:textId="77777777" w:rsidR="005122CC" w:rsidRPr="005122CC" w:rsidRDefault="005122CC" w:rsidP="005122CC">
            <w:pPr>
              <w:spacing w:after="60"/>
              <w:jc w:val="both"/>
              <w:rPr>
                <w:rFonts w:ascii="Arial" w:hAnsi="Arial" w:cs="Arial"/>
                <w:sz w:val="24"/>
                <w:szCs w:val="24"/>
              </w:rPr>
            </w:pPr>
            <w:r w:rsidRPr="005122CC">
              <w:rPr>
                <w:rFonts w:ascii="Arial" w:hAnsi="Arial" w:cs="Arial"/>
                <w:sz w:val="24"/>
                <w:szCs w:val="24"/>
              </w:rPr>
              <w:t>20.04.2023 </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208F70E8" w14:textId="5087CFCB" w:rsidR="005122CC" w:rsidRPr="005122CC" w:rsidRDefault="005122CC" w:rsidP="005122CC">
            <w:pPr>
              <w:spacing w:after="60"/>
              <w:jc w:val="both"/>
              <w:rPr>
                <w:rFonts w:ascii="Arial" w:hAnsi="Arial" w:cs="Arial"/>
                <w:i/>
                <w:iCs/>
                <w:sz w:val="24"/>
                <w:szCs w:val="24"/>
              </w:rPr>
            </w:pPr>
            <w:r>
              <w:rPr>
                <w:rFonts w:ascii="Arial" w:hAnsi="Arial" w:cs="Arial"/>
                <w:i/>
                <w:iCs/>
                <w:sz w:val="24"/>
                <w:szCs w:val="24"/>
              </w:rPr>
              <w:t>Borrador</w:t>
            </w:r>
            <w:r w:rsidRPr="005122CC">
              <w:rPr>
                <w:rFonts w:ascii="Arial" w:hAnsi="Arial" w:cs="Arial"/>
                <w:i/>
                <w:iCs/>
                <w:sz w:val="24"/>
                <w:szCs w:val="24"/>
              </w:rPr>
              <w:t xml:space="preserve"> 2.0 </w:t>
            </w:r>
          </w:p>
        </w:tc>
      </w:tr>
      <w:tr w:rsidR="005122CC" w:rsidRPr="005122CC" w14:paraId="14907104" w14:textId="77777777" w:rsidTr="005122CC">
        <w:trPr>
          <w:trHeight w:val="300"/>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E414510" w14:textId="77777777" w:rsidR="005122CC" w:rsidRPr="005122CC" w:rsidRDefault="005122CC" w:rsidP="005122CC">
            <w:pPr>
              <w:pBdr>
                <w:top w:val="nil"/>
                <w:left w:val="nil"/>
                <w:bottom w:val="nil"/>
                <w:right w:val="nil"/>
                <w:between w:val="nil"/>
              </w:pBdr>
              <w:spacing w:after="60"/>
              <w:jc w:val="both"/>
              <w:rPr>
                <w:rFonts w:ascii="Arial" w:eastAsia="Arial" w:hAnsi="Arial" w:cs="Arial"/>
                <w:color w:val="000000" w:themeColor="text1"/>
                <w:sz w:val="24"/>
                <w:szCs w:val="24"/>
              </w:rPr>
            </w:pPr>
            <w:r w:rsidRPr="005122CC">
              <w:rPr>
                <w:rFonts w:ascii="Arial" w:eastAsia="Arial" w:hAnsi="Arial" w:cs="Arial"/>
                <w:color w:val="000000" w:themeColor="text1"/>
                <w:sz w:val="24"/>
                <w:szCs w:val="24"/>
              </w:rPr>
              <w:t>03 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0341AA" w14:textId="77777777" w:rsidR="005122CC" w:rsidRPr="005122CC" w:rsidRDefault="005122CC" w:rsidP="005122CC">
            <w:pPr>
              <w:spacing w:after="60"/>
              <w:jc w:val="both"/>
              <w:rPr>
                <w:rFonts w:ascii="Arial" w:hAnsi="Arial" w:cs="Arial"/>
                <w:sz w:val="24"/>
                <w:szCs w:val="24"/>
              </w:rPr>
            </w:pPr>
            <w:r w:rsidRPr="005122CC">
              <w:rPr>
                <w:rFonts w:ascii="Arial" w:hAnsi="Arial" w:cs="Arial"/>
                <w:sz w:val="24"/>
                <w:szCs w:val="24"/>
              </w:rPr>
              <w:t>29.04.2023 </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0CFB0235" w14:textId="7DFD6318" w:rsidR="005122CC" w:rsidRPr="005122CC" w:rsidRDefault="005122CC" w:rsidP="005122CC">
            <w:pPr>
              <w:spacing w:after="60"/>
              <w:jc w:val="both"/>
              <w:rPr>
                <w:rFonts w:ascii="Arial" w:hAnsi="Arial" w:cs="Arial"/>
                <w:i/>
                <w:iCs/>
                <w:sz w:val="24"/>
                <w:szCs w:val="24"/>
              </w:rPr>
            </w:pPr>
            <w:r>
              <w:rPr>
                <w:rFonts w:ascii="Arial" w:hAnsi="Arial" w:cs="Arial"/>
                <w:i/>
                <w:iCs/>
                <w:sz w:val="24"/>
                <w:szCs w:val="24"/>
              </w:rPr>
              <w:t>Borrador</w:t>
            </w:r>
            <w:r w:rsidRPr="005122CC">
              <w:rPr>
                <w:rFonts w:ascii="Arial" w:hAnsi="Arial" w:cs="Arial"/>
                <w:i/>
                <w:iCs/>
                <w:sz w:val="24"/>
                <w:szCs w:val="24"/>
              </w:rPr>
              <w:t xml:space="preserve"> 3.0 </w:t>
            </w:r>
          </w:p>
        </w:tc>
      </w:tr>
      <w:tr w:rsidR="005122CC" w:rsidRPr="005122CC" w14:paraId="0E7C2868" w14:textId="77777777" w:rsidTr="005122CC">
        <w:trPr>
          <w:trHeight w:val="300"/>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044C5E0E" w14:textId="77777777" w:rsidR="005122CC" w:rsidRPr="005122CC" w:rsidRDefault="005122CC" w:rsidP="005122CC">
            <w:pPr>
              <w:pBdr>
                <w:top w:val="nil"/>
                <w:left w:val="nil"/>
                <w:bottom w:val="nil"/>
                <w:right w:val="nil"/>
                <w:between w:val="nil"/>
              </w:pBdr>
              <w:spacing w:after="60"/>
              <w:jc w:val="both"/>
              <w:rPr>
                <w:rFonts w:ascii="Arial" w:eastAsia="Arial" w:hAnsi="Arial" w:cs="Arial"/>
                <w:color w:val="000000" w:themeColor="text1"/>
                <w:sz w:val="24"/>
                <w:szCs w:val="24"/>
              </w:rPr>
            </w:pPr>
            <w:r w:rsidRPr="005122CC">
              <w:rPr>
                <w:rFonts w:ascii="Arial" w:eastAsia="Arial" w:hAnsi="Arial" w:cs="Arial"/>
                <w:color w:val="000000" w:themeColor="text1"/>
                <w:sz w:val="24"/>
                <w:szCs w:val="24"/>
              </w:rPr>
              <w:t>04 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C0EA06" w14:textId="77777777" w:rsidR="005122CC" w:rsidRPr="005122CC" w:rsidRDefault="005122CC" w:rsidP="005122CC">
            <w:pPr>
              <w:spacing w:after="60"/>
              <w:jc w:val="both"/>
              <w:rPr>
                <w:rFonts w:ascii="Arial" w:hAnsi="Arial" w:cs="Arial"/>
                <w:sz w:val="24"/>
                <w:szCs w:val="24"/>
              </w:rPr>
            </w:pPr>
            <w:r w:rsidRPr="005122CC">
              <w:rPr>
                <w:rFonts w:ascii="Arial" w:hAnsi="Arial" w:cs="Arial"/>
                <w:sz w:val="24"/>
                <w:szCs w:val="24"/>
              </w:rPr>
              <w:t>15.05.2023 </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03DE9EBB" w14:textId="11DA0C88" w:rsidR="005122CC" w:rsidRPr="005122CC" w:rsidRDefault="005122CC" w:rsidP="005122CC">
            <w:pPr>
              <w:spacing w:after="60"/>
              <w:jc w:val="both"/>
              <w:rPr>
                <w:rFonts w:ascii="Arial" w:hAnsi="Arial" w:cs="Arial"/>
                <w:i/>
                <w:iCs/>
                <w:sz w:val="24"/>
                <w:szCs w:val="24"/>
              </w:rPr>
            </w:pPr>
            <w:r>
              <w:rPr>
                <w:rFonts w:ascii="Arial" w:hAnsi="Arial" w:cs="Arial"/>
                <w:i/>
                <w:iCs/>
                <w:sz w:val="24"/>
                <w:szCs w:val="24"/>
              </w:rPr>
              <w:t>Borrador</w:t>
            </w:r>
            <w:r w:rsidRPr="005122CC">
              <w:rPr>
                <w:rFonts w:ascii="Arial" w:hAnsi="Arial" w:cs="Arial"/>
                <w:i/>
                <w:iCs/>
                <w:sz w:val="24"/>
                <w:szCs w:val="24"/>
              </w:rPr>
              <w:t xml:space="preserve"> 4.0 </w:t>
            </w:r>
          </w:p>
        </w:tc>
      </w:tr>
      <w:tr w:rsidR="005122CC" w:rsidRPr="005122CC" w14:paraId="52449766" w14:textId="77777777" w:rsidTr="005122CC">
        <w:trPr>
          <w:trHeight w:val="300"/>
        </w:trPr>
        <w:tc>
          <w:tcPr>
            <w:tcW w:w="1838" w:type="dxa"/>
            <w:tcBorders>
              <w:top w:val="single" w:sz="4" w:space="0" w:color="000000"/>
              <w:left w:val="single" w:sz="4" w:space="0" w:color="000000"/>
              <w:bottom w:val="single" w:sz="4" w:space="0" w:color="000000"/>
              <w:right w:val="single" w:sz="4" w:space="0" w:color="000000"/>
            </w:tcBorders>
            <w:shd w:val="clear" w:color="auto" w:fill="auto"/>
          </w:tcPr>
          <w:p w14:paraId="4C26CCCB" w14:textId="77777777" w:rsidR="005122CC" w:rsidRPr="005122CC" w:rsidRDefault="005122CC" w:rsidP="005122CC">
            <w:pPr>
              <w:pBdr>
                <w:top w:val="nil"/>
                <w:left w:val="nil"/>
                <w:bottom w:val="nil"/>
                <w:right w:val="nil"/>
                <w:between w:val="nil"/>
              </w:pBdr>
              <w:spacing w:after="60"/>
              <w:jc w:val="both"/>
              <w:rPr>
                <w:rFonts w:ascii="Arial" w:eastAsia="Arial" w:hAnsi="Arial" w:cs="Arial"/>
                <w:color w:val="000000" w:themeColor="text1"/>
                <w:sz w:val="24"/>
                <w:szCs w:val="24"/>
              </w:rPr>
            </w:pPr>
            <w:r w:rsidRPr="005122CC">
              <w:rPr>
                <w:rFonts w:ascii="Arial" w:eastAsia="Arial" w:hAnsi="Arial" w:cs="Arial"/>
                <w:color w:val="000000" w:themeColor="text1"/>
                <w:sz w:val="24"/>
                <w:szCs w:val="24"/>
              </w:rPr>
              <w:t>05 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8B6C5C" w14:textId="77777777" w:rsidR="005122CC" w:rsidRPr="005122CC" w:rsidRDefault="005122CC" w:rsidP="005122CC">
            <w:pPr>
              <w:spacing w:after="60"/>
              <w:jc w:val="both"/>
              <w:rPr>
                <w:rFonts w:ascii="Arial" w:hAnsi="Arial" w:cs="Arial"/>
                <w:sz w:val="24"/>
                <w:szCs w:val="24"/>
              </w:rPr>
            </w:pPr>
            <w:r w:rsidRPr="005122CC">
              <w:rPr>
                <w:rFonts w:ascii="Arial" w:hAnsi="Arial" w:cs="Arial"/>
                <w:sz w:val="24"/>
                <w:szCs w:val="24"/>
              </w:rPr>
              <w:t>27.05.2023 </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0AC8BE99" w14:textId="14FDC49C" w:rsidR="005122CC" w:rsidRPr="005122CC" w:rsidRDefault="005122CC" w:rsidP="005122CC">
            <w:pPr>
              <w:spacing w:after="60"/>
              <w:jc w:val="both"/>
              <w:rPr>
                <w:rFonts w:ascii="Arial" w:hAnsi="Arial" w:cs="Arial"/>
                <w:i/>
                <w:iCs/>
                <w:sz w:val="24"/>
                <w:szCs w:val="24"/>
              </w:rPr>
            </w:pPr>
            <w:r>
              <w:rPr>
                <w:rFonts w:ascii="Arial" w:hAnsi="Arial" w:cs="Arial"/>
                <w:i/>
                <w:iCs/>
                <w:sz w:val="24"/>
                <w:szCs w:val="24"/>
              </w:rPr>
              <w:t>Borrador</w:t>
            </w:r>
            <w:r w:rsidRPr="005122CC">
              <w:rPr>
                <w:rFonts w:ascii="Arial" w:hAnsi="Arial" w:cs="Arial"/>
                <w:i/>
                <w:iCs/>
                <w:sz w:val="24"/>
                <w:szCs w:val="24"/>
              </w:rPr>
              <w:t xml:space="preserve"> 4.0 </w:t>
            </w:r>
          </w:p>
        </w:tc>
      </w:tr>
    </w:tbl>
    <w:p w14:paraId="3E3E4ED6" w14:textId="77777777" w:rsidR="000650E2" w:rsidRDefault="000650E2" w:rsidP="000650E2"/>
    <w:p w14:paraId="77633391" w14:textId="77777777" w:rsidR="000650E2" w:rsidRDefault="000650E2" w:rsidP="000650E2">
      <w:pPr>
        <w:rPr>
          <w:rFonts w:ascii="Arial" w:hAnsi="Arial" w:cs="Arial"/>
          <w:b/>
          <w:bCs/>
          <w:sz w:val="28"/>
          <w:szCs w:val="28"/>
          <w:lang w:val="it-IT"/>
        </w:rPr>
      </w:pPr>
      <w:r w:rsidRPr="525C9C8C">
        <w:rPr>
          <w:rFonts w:ascii="Arial" w:hAnsi="Arial" w:cs="Arial"/>
          <w:b/>
          <w:bCs/>
          <w:sz w:val="28"/>
          <w:szCs w:val="28"/>
        </w:rPr>
        <w:br w:type="page"/>
      </w:r>
    </w:p>
    <w:p w14:paraId="33BE3AFC" w14:textId="77777777" w:rsidR="000650E2" w:rsidRDefault="000650E2" w:rsidP="000650E2">
      <w:pPr>
        <w:pStyle w:val="NormalWeb"/>
        <w:spacing w:before="120" w:beforeAutospacing="0" w:after="240" w:afterAutospacing="0"/>
        <w:ind w:right="227"/>
        <w:rPr>
          <w:rFonts w:ascii="Arial" w:eastAsiaTheme="minorEastAsia" w:hAnsi="Arial" w:cs="Arial"/>
          <w:b/>
          <w:bCs/>
          <w:sz w:val="28"/>
          <w:szCs w:val="28"/>
          <w:lang w:val="it-IT" w:eastAsia="en-US"/>
        </w:rPr>
      </w:pPr>
      <w:r w:rsidRPr="525C9C8C">
        <w:rPr>
          <w:rFonts w:ascii="Arial" w:eastAsiaTheme="minorEastAsia" w:hAnsi="Arial" w:cs="Arial"/>
          <w:b/>
          <w:bCs/>
          <w:sz w:val="28"/>
          <w:szCs w:val="28"/>
        </w:rPr>
        <w:lastRenderedPageBreak/>
        <w:t>TABLA</w:t>
      </w:r>
      <w:r>
        <w:t xml:space="preserve"> </w:t>
      </w:r>
      <w:r w:rsidRPr="525C9C8C">
        <w:rPr>
          <w:rFonts w:ascii="Arial" w:eastAsiaTheme="minorEastAsia" w:hAnsi="Arial" w:cs="Arial"/>
          <w:b/>
          <w:bCs/>
          <w:sz w:val="28"/>
          <w:szCs w:val="28"/>
        </w:rPr>
        <w:t xml:space="preserve">DE CONTENIDOS </w:t>
      </w:r>
    </w:p>
    <w:p w14:paraId="23E9B263" w14:textId="77777777" w:rsidR="000650E2" w:rsidRPr="00554784" w:rsidRDefault="000650E2" w:rsidP="000650E2">
      <w:pPr>
        <w:spacing w:before="120" w:after="240" w:line="240" w:lineRule="auto"/>
        <w:rPr>
          <w:rFonts w:ascii="Arial" w:hAnsi="Arial" w:cs="Arial"/>
          <w:b/>
          <w:bCs/>
        </w:rPr>
      </w:pPr>
    </w:p>
    <w:p w14:paraId="576D3576" w14:textId="77777777" w:rsidR="000650E2" w:rsidRPr="00554784" w:rsidRDefault="000650E2" w:rsidP="000650E2">
      <w:pPr>
        <w:spacing w:before="120" w:after="240" w:line="240" w:lineRule="auto"/>
        <w:rPr>
          <w:rFonts w:ascii="Arial" w:hAnsi="Arial" w:cs="Arial"/>
          <w:b/>
          <w:bCs/>
        </w:rPr>
      </w:pPr>
      <w:r w:rsidRPr="525C9C8C">
        <w:rPr>
          <w:rFonts w:ascii="Arial" w:hAnsi="Arial" w:cs="Arial"/>
          <w:b/>
          <w:bCs/>
        </w:rPr>
        <w:t xml:space="preserve">Introducción </w:t>
      </w:r>
    </w:p>
    <w:p w14:paraId="765EEEF4" w14:textId="1BF2F1C9" w:rsidR="00A6148B" w:rsidRDefault="00A6148B" w:rsidP="005122CC">
      <w:pPr>
        <w:spacing w:before="120" w:after="240" w:line="240" w:lineRule="auto"/>
        <w:rPr>
          <w:rFonts w:ascii="Arial" w:hAnsi="Arial" w:cs="Arial"/>
          <w:b/>
          <w:bCs/>
        </w:rPr>
      </w:pPr>
      <w:r>
        <w:rPr>
          <w:rFonts w:ascii="Arial" w:hAnsi="Arial" w:cs="Arial"/>
          <w:b/>
          <w:bCs/>
        </w:rPr>
        <w:t>Unidad 1. Microsoft Teams</w:t>
      </w:r>
    </w:p>
    <w:p w14:paraId="2A3A0F30" w14:textId="0D7DA0B0" w:rsidR="00A6148B" w:rsidRPr="00A6148B" w:rsidRDefault="00A6148B" w:rsidP="005122CC">
      <w:pPr>
        <w:spacing w:before="120" w:after="240" w:line="240" w:lineRule="auto"/>
        <w:rPr>
          <w:rFonts w:ascii="Arial" w:hAnsi="Arial" w:cs="Arial"/>
          <w:bCs/>
        </w:rPr>
      </w:pPr>
      <w:r>
        <w:rPr>
          <w:rFonts w:ascii="Arial" w:hAnsi="Arial" w:cs="Arial"/>
          <w:b/>
          <w:bCs/>
        </w:rPr>
        <w:tab/>
      </w:r>
      <w:r w:rsidRPr="00A6148B">
        <w:rPr>
          <w:rFonts w:ascii="Arial" w:hAnsi="Arial" w:cs="Arial"/>
          <w:bCs/>
        </w:rPr>
        <w:t xml:space="preserve">Introducción </w:t>
      </w:r>
    </w:p>
    <w:p w14:paraId="24DBC6BD" w14:textId="73800467" w:rsidR="00A6148B" w:rsidRPr="00A6148B" w:rsidRDefault="00A6148B" w:rsidP="005122CC">
      <w:pPr>
        <w:spacing w:before="120" w:after="240" w:line="240" w:lineRule="auto"/>
        <w:rPr>
          <w:rFonts w:ascii="Arial" w:hAnsi="Arial" w:cs="Arial"/>
          <w:bCs/>
        </w:rPr>
      </w:pPr>
      <w:r w:rsidRPr="00A6148B">
        <w:rPr>
          <w:rFonts w:ascii="Arial" w:hAnsi="Arial" w:cs="Arial"/>
          <w:bCs/>
        </w:rPr>
        <w:tab/>
      </w:r>
      <w:r w:rsidR="005122CC" w:rsidRPr="00A6148B">
        <w:rPr>
          <w:rFonts w:ascii="Arial" w:hAnsi="Arial" w:cs="Arial"/>
          <w:bCs/>
        </w:rPr>
        <w:t>Util</w:t>
      </w:r>
      <w:r w:rsidRPr="00A6148B">
        <w:rPr>
          <w:rFonts w:ascii="Arial" w:hAnsi="Arial" w:cs="Arial"/>
          <w:bCs/>
        </w:rPr>
        <w:t xml:space="preserve">ización de canales en </w:t>
      </w:r>
      <w:r w:rsidR="00C76398">
        <w:rPr>
          <w:rFonts w:ascii="Arial" w:hAnsi="Arial" w:cs="Arial"/>
          <w:bCs/>
        </w:rPr>
        <w:t>Teams</w:t>
      </w:r>
      <w:r w:rsidRPr="00A6148B">
        <w:rPr>
          <w:rFonts w:ascii="Arial" w:hAnsi="Arial" w:cs="Arial"/>
          <w:bCs/>
        </w:rPr>
        <w:t xml:space="preserve">  </w:t>
      </w:r>
    </w:p>
    <w:p w14:paraId="5D1885CC" w14:textId="2976CDB0" w:rsidR="005122CC" w:rsidRPr="00A6148B" w:rsidRDefault="00A6148B" w:rsidP="00A6148B">
      <w:pPr>
        <w:spacing w:before="120" w:after="240" w:line="240" w:lineRule="auto"/>
        <w:ind w:firstLine="708"/>
        <w:rPr>
          <w:rFonts w:ascii="Arial" w:hAnsi="Arial" w:cs="Arial"/>
          <w:bCs/>
        </w:rPr>
      </w:pPr>
      <w:r w:rsidRPr="00A6148B">
        <w:rPr>
          <w:rFonts w:ascii="Arial" w:hAnsi="Arial" w:cs="Arial"/>
          <w:bCs/>
        </w:rPr>
        <w:t>Chat y llamadas</w:t>
      </w:r>
    </w:p>
    <w:p w14:paraId="4DBDA36A" w14:textId="28516937" w:rsidR="00A6148B" w:rsidRPr="00A6148B" w:rsidRDefault="00A6148B" w:rsidP="00A6148B">
      <w:pPr>
        <w:spacing w:before="120" w:after="240" w:line="240" w:lineRule="auto"/>
        <w:ind w:firstLine="708"/>
        <w:rPr>
          <w:rFonts w:ascii="Arial" w:hAnsi="Arial" w:cs="Arial"/>
          <w:bCs/>
        </w:rPr>
      </w:pPr>
      <w:r w:rsidRPr="00A6148B">
        <w:rPr>
          <w:rFonts w:ascii="Arial" w:hAnsi="Arial" w:cs="Arial"/>
          <w:bCs/>
        </w:rPr>
        <w:t xml:space="preserve">Conversaciones y llamadas grupales </w:t>
      </w:r>
    </w:p>
    <w:p w14:paraId="563E2C09" w14:textId="4C763E19" w:rsidR="00A6148B" w:rsidRPr="00A6148B" w:rsidRDefault="00A6148B" w:rsidP="00A6148B">
      <w:pPr>
        <w:spacing w:before="120" w:after="240" w:line="240" w:lineRule="auto"/>
        <w:ind w:firstLine="708"/>
        <w:rPr>
          <w:rFonts w:ascii="Arial" w:hAnsi="Arial" w:cs="Arial"/>
          <w:bCs/>
        </w:rPr>
      </w:pPr>
      <w:r w:rsidRPr="00A6148B">
        <w:rPr>
          <w:rFonts w:ascii="Arial" w:hAnsi="Arial" w:cs="Arial"/>
          <w:bCs/>
        </w:rPr>
        <w:t>Caracter</w:t>
      </w:r>
      <w:r w:rsidR="001C3D97">
        <w:rPr>
          <w:rFonts w:ascii="Arial" w:hAnsi="Arial" w:cs="Arial"/>
          <w:bCs/>
        </w:rPr>
        <w:t>ísticas de accesibilidad de Teams</w:t>
      </w:r>
    </w:p>
    <w:p w14:paraId="721F3A56" w14:textId="7DDE11BB" w:rsidR="00A6148B" w:rsidRPr="00A6148B" w:rsidRDefault="00A6148B" w:rsidP="00A6148B">
      <w:pPr>
        <w:spacing w:before="120" w:after="240" w:line="240" w:lineRule="auto"/>
        <w:ind w:firstLine="708"/>
        <w:rPr>
          <w:rFonts w:ascii="Arial" w:hAnsi="Arial" w:cs="Arial"/>
          <w:bCs/>
        </w:rPr>
      </w:pPr>
      <w:r w:rsidRPr="00A6148B">
        <w:rPr>
          <w:rFonts w:ascii="Arial" w:hAnsi="Arial" w:cs="Arial"/>
          <w:bCs/>
        </w:rPr>
        <w:t xml:space="preserve">Material didáctico y referencias </w:t>
      </w:r>
    </w:p>
    <w:p w14:paraId="4B5B33BC" w14:textId="35F49463" w:rsidR="00A6148B" w:rsidRPr="00A6148B" w:rsidRDefault="00A6148B" w:rsidP="00A6148B">
      <w:pPr>
        <w:spacing w:before="120" w:after="240" w:line="240" w:lineRule="auto"/>
        <w:ind w:firstLine="708"/>
        <w:rPr>
          <w:rFonts w:ascii="Arial" w:hAnsi="Arial" w:cs="Arial"/>
          <w:bCs/>
        </w:rPr>
      </w:pPr>
      <w:r w:rsidRPr="00A6148B">
        <w:rPr>
          <w:rFonts w:ascii="Arial" w:hAnsi="Arial" w:cs="Arial"/>
          <w:bCs/>
        </w:rPr>
        <w:t>Evaluación</w:t>
      </w:r>
    </w:p>
    <w:p w14:paraId="6B095F86" w14:textId="5A359ABD" w:rsidR="005122CC" w:rsidRPr="005122CC" w:rsidRDefault="00A6148B" w:rsidP="005122CC">
      <w:pPr>
        <w:spacing w:before="120" w:after="240" w:line="240" w:lineRule="auto"/>
        <w:rPr>
          <w:rFonts w:ascii="Arial" w:hAnsi="Arial" w:cs="Arial"/>
          <w:b/>
          <w:bCs/>
        </w:rPr>
      </w:pPr>
      <w:r>
        <w:rPr>
          <w:rFonts w:ascii="Arial" w:hAnsi="Arial" w:cs="Arial"/>
          <w:b/>
          <w:bCs/>
        </w:rPr>
        <w:t>Unidad 2. Plataforma</w:t>
      </w:r>
      <w:r w:rsidR="005122CC" w:rsidRPr="005122CC">
        <w:rPr>
          <w:rFonts w:ascii="Arial" w:hAnsi="Arial" w:cs="Arial"/>
          <w:b/>
          <w:bCs/>
        </w:rPr>
        <w:t xml:space="preserve"> Zoom </w:t>
      </w:r>
    </w:p>
    <w:p w14:paraId="26D2241D" w14:textId="77777777" w:rsidR="00A6148B" w:rsidRPr="0060199E" w:rsidRDefault="005122CC" w:rsidP="00A6148B">
      <w:pPr>
        <w:spacing w:before="120" w:after="240" w:line="240" w:lineRule="auto"/>
        <w:ind w:firstLine="708"/>
        <w:rPr>
          <w:rFonts w:ascii="Arial" w:hAnsi="Arial" w:cs="Arial"/>
          <w:bCs/>
        </w:rPr>
      </w:pPr>
      <w:r w:rsidRPr="0060199E">
        <w:rPr>
          <w:rFonts w:ascii="Arial" w:hAnsi="Arial" w:cs="Arial"/>
          <w:bCs/>
        </w:rPr>
        <w:t xml:space="preserve">Introducción </w:t>
      </w:r>
    </w:p>
    <w:p w14:paraId="660EFDF2" w14:textId="77777777" w:rsidR="00A6148B" w:rsidRPr="0060199E" w:rsidRDefault="00A6148B" w:rsidP="00A6148B">
      <w:pPr>
        <w:spacing w:before="120" w:after="240" w:line="240" w:lineRule="auto"/>
        <w:ind w:firstLine="708"/>
        <w:rPr>
          <w:rFonts w:ascii="Arial" w:hAnsi="Arial" w:cs="Arial"/>
          <w:bCs/>
        </w:rPr>
      </w:pPr>
      <w:r w:rsidRPr="0060199E">
        <w:rPr>
          <w:rFonts w:ascii="Arial" w:hAnsi="Arial" w:cs="Arial"/>
          <w:bCs/>
        </w:rPr>
        <w:t xml:space="preserve">Únete a una reunión </w:t>
      </w:r>
    </w:p>
    <w:p w14:paraId="0096CC32" w14:textId="77777777" w:rsidR="00A6148B" w:rsidRPr="0060199E" w:rsidRDefault="00A6148B" w:rsidP="00A6148B">
      <w:pPr>
        <w:spacing w:before="120" w:after="240" w:line="240" w:lineRule="auto"/>
        <w:ind w:firstLine="708"/>
        <w:rPr>
          <w:rFonts w:ascii="Arial" w:hAnsi="Arial" w:cs="Arial"/>
          <w:bCs/>
        </w:rPr>
      </w:pPr>
      <w:r w:rsidRPr="0060199E">
        <w:rPr>
          <w:rFonts w:ascii="Arial" w:hAnsi="Arial" w:cs="Arial"/>
          <w:bCs/>
        </w:rPr>
        <w:t xml:space="preserve">Iniciar una reunión </w:t>
      </w:r>
    </w:p>
    <w:p w14:paraId="30628798" w14:textId="77777777" w:rsidR="00A6148B" w:rsidRPr="0060199E" w:rsidRDefault="00A6148B" w:rsidP="00A6148B">
      <w:pPr>
        <w:spacing w:before="120" w:after="240" w:line="240" w:lineRule="auto"/>
        <w:ind w:firstLine="708"/>
        <w:rPr>
          <w:rFonts w:ascii="Arial" w:hAnsi="Arial" w:cs="Arial"/>
          <w:bCs/>
        </w:rPr>
      </w:pPr>
      <w:r w:rsidRPr="0060199E">
        <w:rPr>
          <w:rFonts w:ascii="Arial" w:hAnsi="Arial" w:cs="Arial"/>
          <w:bCs/>
        </w:rPr>
        <w:t xml:space="preserve">Gestionar la reunión de las personas asistentes </w:t>
      </w:r>
    </w:p>
    <w:p w14:paraId="31880DBD" w14:textId="3CB61579" w:rsidR="005122CC" w:rsidRPr="0060199E" w:rsidRDefault="00A6148B" w:rsidP="00A6148B">
      <w:pPr>
        <w:spacing w:before="120" w:after="240" w:line="240" w:lineRule="auto"/>
        <w:ind w:firstLine="708"/>
        <w:rPr>
          <w:rFonts w:ascii="Arial" w:hAnsi="Arial" w:cs="Arial"/>
          <w:bCs/>
        </w:rPr>
      </w:pPr>
      <w:r w:rsidRPr="0060199E">
        <w:rPr>
          <w:rFonts w:ascii="Arial" w:hAnsi="Arial" w:cs="Arial"/>
          <w:bCs/>
        </w:rPr>
        <w:t>Compartir pantalla con las personas asistentes</w:t>
      </w:r>
      <w:r w:rsidR="005122CC" w:rsidRPr="0060199E">
        <w:rPr>
          <w:rFonts w:ascii="Arial" w:hAnsi="Arial" w:cs="Arial"/>
          <w:bCs/>
        </w:rPr>
        <w:t xml:space="preserve"> </w:t>
      </w:r>
    </w:p>
    <w:p w14:paraId="1B64AF91" w14:textId="6968F757" w:rsidR="005122CC" w:rsidRPr="0060199E" w:rsidRDefault="005122CC" w:rsidP="0060199E">
      <w:pPr>
        <w:spacing w:before="120" w:after="240" w:line="240" w:lineRule="auto"/>
        <w:ind w:firstLine="708"/>
        <w:rPr>
          <w:rFonts w:ascii="Arial" w:hAnsi="Arial" w:cs="Arial"/>
          <w:bCs/>
        </w:rPr>
      </w:pPr>
      <w:r w:rsidRPr="0060199E">
        <w:rPr>
          <w:rFonts w:ascii="Arial" w:hAnsi="Arial" w:cs="Arial"/>
          <w:bCs/>
        </w:rPr>
        <w:t>La función de chat de Zoom Meetings</w:t>
      </w:r>
    </w:p>
    <w:p w14:paraId="7C7F1772" w14:textId="240286AC" w:rsidR="005122CC" w:rsidRPr="0060199E" w:rsidRDefault="005122CC" w:rsidP="0060199E">
      <w:pPr>
        <w:spacing w:before="120" w:after="240" w:line="240" w:lineRule="auto"/>
        <w:ind w:firstLine="708"/>
        <w:rPr>
          <w:rFonts w:ascii="Arial" w:hAnsi="Arial" w:cs="Arial"/>
          <w:bCs/>
        </w:rPr>
      </w:pPr>
      <w:r w:rsidRPr="0060199E">
        <w:rPr>
          <w:rFonts w:ascii="Arial" w:hAnsi="Arial" w:cs="Arial"/>
          <w:bCs/>
        </w:rPr>
        <w:t>Los ajustes de v</w:t>
      </w:r>
      <w:r w:rsidR="0060199E" w:rsidRPr="0060199E">
        <w:rPr>
          <w:rFonts w:ascii="Arial" w:hAnsi="Arial" w:cs="Arial"/>
          <w:bCs/>
        </w:rPr>
        <w:t>ídeo y audio más importantes</w:t>
      </w:r>
    </w:p>
    <w:p w14:paraId="2A220D08" w14:textId="4088755E" w:rsidR="005122CC" w:rsidRPr="0060199E" w:rsidRDefault="005122CC" w:rsidP="0060199E">
      <w:pPr>
        <w:spacing w:before="120" w:after="240" w:line="240" w:lineRule="auto"/>
        <w:ind w:firstLine="708"/>
        <w:rPr>
          <w:rFonts w:ascii="Arial" w:hAnsi="Arial" w:cs="Arial"/>
          <w:bCs/>
        </w:rPr>
      </w:pPr>
      <w:r w:rsidRPr="0060199E">
        <w:rPr>
          <w:rFonts w:ascii="Arial" w:hAnsi="Arial" w:cs="Arial"/>
          <w:bCs/>
        </w:rPr>
        <w:t>Características</w:t>
      </w:r>
      <w:r w:rsidR="0060199E" w:rsidRPr="0060199E">
        <w:rPr>
          <w:rFonts w:ascii="Arial" w:hAnsi="Arial" w:cs="Arial"/>
          <w:bCs/>
        </w:rPr>
        <w:t xml:space="preserve"> de accesibilidad de Zoom</w:t>
      </w:r>
    </w:p>
    <w:p w14:paraId="775AB987" w14:textId="3E760B40" w:rsidR="005122CC" w:rsidRPr="0060199E" w:rsidRDefault="0060199E" w:rsidP="0060199E">
      <w:pPr>
        <w:spacing w:before="120" w:after="240" w:line="240" w:lineRule="auto"/>
        <w:ind w:firstLine="708"/>
        <w:rPr>
          <w:rFonts w:ascii="Arial" w:hAnsi="Arial" w:cs="Arial"/>
          <w:bCs/>
        </w:rPr>
      </w:pPr>
      <w:r w:rsidRPr="0060199E">
        <w:rPr>
          <w:rFonts w:ascii="Arial" w:hAnsi="Arial" w:cs="Arial"/>
          <w:bCs/>
        </w:rPr>
        <w:t>Materia</w:t>
      </w:r>
      <w:r>
        <w:rPr>
          <w:rFonts w:ascii="Arial" w:hAnsi="Arial" w:cs="Arial"/>
          <w:bCs/>
        </w:rPr>
        <w:t xml:space="preserve">l </w:t>
      </w:r>
      <w:r w:rsidRPr="0060199E">
        <w:rPr>
          <w:rFonts w:ascii="Arial" w:hAnsi="Arial" w:cs="Arial"/>
          <w:bCs/>
        </w:rPr>
        <w:t>didáctico y referencias</w:t>
      </w:r>
      <w:r w:rsidR="005122CC" w:rsidRPr="0060199E">
        <w:rPr>
          <w:rFonts w:ascii="Arial" w:hAnsi="Arial" w:cs="Arial"/>
          <w:bCs/>
        </w:rPr>
        <w:t xml:space="preserve"> </w:t>
      </w:r>
    </w:p>
    <w:p w14:paraId="1DC366BD" w14:textId="5622180C" w:rsidR="005122CC" w:rsidRPr="0060199E" w:rsidRDefault="0060199E" w:rsidP="0060199E">
      <w:pPr>
        <w:spacing w:before="120" w:after="240" w:line="240" w:lineRule="auto"/>
        <w:ind w:firstLine="708"/>
        <w:rPr>
          <w:rFonts w:ascii="Arial" w:hAnsi="Arial" w:cs="Arial"/>
          <w:bCs/>
        </w:rPr>
      </w:pPr>
      <w:r w:rsidRPr="0060199E">
        <w:rPr>
          <w:rFonts w:ascii="Arial" w:hAnsi="Arial" w:cs="Arial"/>
          <w:bCs/>
        </w:rPr>
        <w:t>Evaluación</w:t>
      </w:r>
    </w:p>
    <w:p w14:paraId="4C3FC13F" w14:textId="2576BF76" w:rsidR="005122CC" w:rsidRPr="005122CC" w:rsidRDefault="0060199E" w:rsidP="005122CC">
      <w:pPr>
        <w:spacing w:before="120" w:after="240" w:line="240" w:lineRule="auto"/>
        <w:rPr>
          <w:rFonts w:ascii="Arial" w:hAnsi="Arial" w:cs="Arial"/>
          <w:b/>
          <w:bCs/>
        </w:rPr>
      </w:pPr>
      <w:r>
        <w:rPr>
          <w:rFonts w:ascii="Arial" w:hAnsi="Arial" w:cs="Arial"/>
          <w:b/>
          <w:bCs/>
        </w:rPr>
        <w:t>Unidad 3. Moodle y Canvas.</w:t>
      </w:r>
      <w:r w:rsidR="005122CC" w:rsidRPr="005122CC">
        <w:rPr>
          <w:rFonts w:ascii="Arial" w:hAnsi="Arial" w:cs="Arial"/>
          <w:b/>
          <w:bCs/>
        </w:rPr>
        <w:t xml:space="preserve"> </w:t>
      </w:r>
    </w:p>
    <w:p w14:paraId="44E56B53" w14:textId="6E8C6321" w:rsidR="005122CC" w:rsidRPr="0060199E" w:rsidRDefault="0060199E" w:rsidP="005122CC">
      <w:pPr>
        <w:spacing w:before="120" w:after="240" w:line="240" w:lineRule="auto"/>
        <w:rPr>
          <w:rFonts w:ascii="Arial" w:hAnsi="Arial" w:cs="Arial"/>
          <w:bCs/>
        </w:rPr>
      </w:pPr>
      <w:r>
        <w:rPr>
          <w:rFonts w:ascii="Arial" w:hAnsi="Arial" w:cs="Arial"/>
          <w:b/>
          <w:bCs/>
        </w:rPr>
        <w:tab/>
      </w:r>
      <w:r w:rsidRPr="0060199E">
        <w:rPr>
          <w:rFonts w:ascii="Arial" w:hAnsi="Arial" w:cs="Arial"/>
          <w:bCs/>
        </w:rPr>
        <w:t>Introducción a Moodle</w:t>
      </w:r>
    </w:p>
    <w:p w14:paraId="1AC3E333" w14:textId="42F9D662" w:rsidR="0060199E" w:rsidRPr="0060199E" w:rsidRDefault="0060199E" w:rsidP="005122CC">
      <w:pPr>
        <w:spacing w:before="120" w:after="240" w:line="240" w:lineRule="auto"/>
        <w:rPr>
          <w:rFonts w:ascii="Arial" w:hAnsi="Arial" w:cs="Arial"/>
          <w:bCs/>
        </w:rPr>
      </w:pPr>
      <w:r w:rsidRPr="0060199E">
        <w:rPr>
          <w:rFonts w:ascii="Arial" w:hAnsi="Arial" w:cs="Arial"/>
          <w:bCs/>
        </w:rPr>
        <w:tab/>
        <w:t>Navegar por la interfaz de Moodle</w:t>
      </w:r>
    </w:p>
    <w:p w14:paraId="05A23EAE" w14:textId="09F81A91" w:rsidR="0060199E" w:rsidRPr="0060199E" w:rsidRDefault="0060199E" w:rsidP="005122CC">
      <w:pPr>
        <w:spacing w:before="120" w:after="240" w:line="240" w:lineRule="auto"/>
        <w:rPr>
          <w:rFonts w:ascii="Arial" w:hAnsi="Arial" w:cs="Arial"/>
          <w:bCs/>
        </w:rPr>
      </w:pPr>
      <w:r w:rsidRPr="0060199E">
        <w:rPr>
          <w:rFonts w:ascii="Arial" w:hAnsi="Arial" w:cs="Arial"/>
          <w:bCs/>
        </w:rPr>
        <w:tab/>
        <w:t>Contenido del curso</w:t>
      </w:r>
    </w:p>
    <w:p w14:paraId="05B4820D" w14:textId="0032AF08" w:rsidR="005122CC" w:rsidRPr="0060199E" w:rsidRDefault="005122CC" w:rsidP="0060199E">
      <w:pPr>
        <w:spacing w:before="120" w:after="240" w:line="240" w:lineRule="auto"/>
        <w:ind w:firstLine="708"/>
        <w:rPr>
          <w:rFonts w:ascii="Arial" w:hAnsi="Arial" w:cs="Arial"/>
          <w:bCs/>
        </w:rPr>
      </w:pPr>
      <w:r w:rsidRPr="0060199E">
        <w:rPr>
          <w:rFonts w:ascii="Arial" w:hAnsi="Arial" w:cs="Arial"/>
          <w:bCs/>
        </w:rPr>
        <w:t>Tareas, exámen</w:t>
      </w:r>
      <w:r w:rsidR="0060199E" w:rsidRPr="0060199E">
        <w:rPr>
          <w:rFonts w:ascii="Arial" w:hAnsi="Arial" w:cs="Arial"/>
          <w:bCs/>
        </w:rPr>
        <w:t>es y calificaciones</w:t>
      </w:r>
    </w:p>
    <w:p w14:paraId="0B54A26D" w14:textId="77777777" w:rsidR="0060199E" w:rsidRPr="0060199E" w:rsidRDefault="005122CC" w:rsidP="0060199E">
      <w:pPr>
        <w:spacing w:before="120" w:after="240" w:line="240" w:lineRule="auto"/>
        <w:ind w:firstLine="708"/>
        <w:rPr>
          <w:rFonts w:ascii="Arial" w:hAnsi="Arial" w:cs="Arial"/>
          <w:bCs/>
        </w:rPr>
      </w:pPr>
      <w:r w:rsidRPr="0060199E">
        <w:rPr>
          <w:rFonts w:ascii="Arial" w:hAnsi="Arial" w:cs="Arial"/>
          <w:bCs/>
        </w:rPr>
        <w:t>Instru</w:t>
      </w:r>
      <w:r w:rsidR="0060199E" w:rsidRPr="0060199E">
        <w:rPr>
          <w:rFonts w:ascii="Arial" w:hAnsi="Arial" w:cs="Arial"/>
          <w:bCs/>
        </w:rPr>
        <w:t>mentos de comunicación</w:t>
      </w:r>
    </w:p>
    <w:p w14:paraId="53A66609" w14:textId="49366327" w:rsidR="005122CC" w:rsidRDefault="005122CC" w:rsidP="0060199E">
      <w:pPr>
        <w:spacing w:before="120" w:after="240" w:line="240" w:lineRule="auto"/>
        <w:ind w:firstLine="708"/>
        <w:rPr>
          <w:rFonts w:ascii="Arial" w:hAnsi="Arial" w:cs="Arial"/>
          <w:bCs/>
        </w:rPr>
      </w:pPr>
      <w:r w:rsidRPr="0060199E">
        <w:rPr>
          <w:rFonts w:ascii="Arial" w:hAnsi="Arial" w:cs="Arial"/>
          <w:bCs/>
        </w:rPr>
        <w:t>Característica</w:t>
      </w:r>
      <w:r w:rsidR="0060199E" w:rsidRPr="0060199E">
        <w:rPr>
          <w:rFonts w:ascii="Arial" w:hAnsi="Arial" w:cs="Arial"/>
          <w:bCs/>
        </w:rPr>
        <w:t>s de accesibilidad de Moodle</w:t>
      </w:r>
    </w:p>
    <w:p w14:paraId="468698D3" w14:textId="533699DE" w:rsidR="0060199E" w:rsidRDefault="0060199E" w:rsidP="0060199E">
      <w:pPr>
        <w:spacing w:before="120" w:after="240" w:line="240" w:lineRule="auto"/>
        <w:ind w:firstLine="708"/>
        <w:rPr>
          <w:rFonts w:ascii="Arial" w:hAnsi="Arial" w:cs="Arial"/>
          <w:bCs/>
        </w:rPr>
      </w:pPr>
      <w:r>
        <w:rPr>
          <w:rFonts w:ascii="Arial" w:hAnsi="Arial" w:cs="Arial"/>
          <w:bCs/>
        </w:rPr>
        <w:t>Introducción de Canvas</w:t>
      </w:r>
    </w:p>
    <w:p w14:paraId="70B9C6E4" w14:textId="5E7D0F28" w:rsidR="0060199E" w:rsidRDefault="0060199E" w:rsidP="0060199E">
      <w:pPr>
        <w:spacing w:before="120" w:after="240" w:line="240" w:lineRule="auto"/>
        <w:ind w:firstLine="708"/>
        <w:rPr>
          <w:rFonts w:ascii="Arial" w:hAnsi="Arial" w:cs="Arial"/>
          <w:bCs/>
        </w:rPr>
      </w:pPr>
      <w:r>
        <w:rPr>
          <w:rFonts w:ascii="Arial" w:hAnsi="Arial" w:cs="Arial"/>
          <w:bCs/>
        </w:rPr>
        <w:t>Panel de instrumentos</w:t>
      </w:r>
    </w:p>
    <w:p w14:paraId="7EBB4EBD" w14:textId="11CD45DA" w:rsidR="0060199E" w:rsidRDefault="0060199E" w:rsidP="0060199E">
      <w:pPr>
        <w:spacing w:before="120" w:after="240" w:line="240" w:lineRule="auto"/>
        <w:ind w:firstLine="708"/>
        <w:rPr>
          <w:rFonts w:ascii="Arial" w:hAnsi="Arial" w:cs="Arial"/>
          <w:bCs/>
        </w:rPr>
      </w:pPr>
      <w:r>
        <w:rPr>
          <w:rFonts w:ascii="Arial" w:hAnsi="Arial" w:cs="Arial"/>
          <w:bCs/>
        </w:rPr>
        <w:t xml:space="preserve">Curso de navegación </w:t>
      </w:r>
    </w:p>
    <w:p w14:paraId="39EB288E" w14:textId="77777777" w:rsidR="0060199E" w:rsidRPr="0060199E" w:rsidRDefault="0060199E" w:rsidP="0060199E">
      <w:pPr>
        <w:spacing w:before="120" w:after="240" w:line="240" w:lineRule="auto"/>
        <w:ind w:firstLine="708"/>
        <w:rPr>
          <w:rFonts w:ascii="Arial" w:hAnsi="Arial" w:cs="Arial"/>
          <w:bCs/>
        </w:rPr>
      </w:pPr>
      <w:r w:rsidRPr="0060199E">
        <w:rPr>
          <w:rFonts w:ascii="Arial" w:hAnsi="Arial" w:cs="Arial"/>
          <w:bCs/>
        </w:rPr>
        <w:t>Tareas, exámenes y calificaciones</w:t>
      </w:r>
    </w:p>
    <w:p w14:paraId="0AFD7E83" w14:textId="455404B1" w:rsidR="0060199E" w:rsidRDefault="0060199E" w:rsidP="0060199E">
      <w:pPr>
        <w:spacing w:before="120" w:after="240" w:line="240" w:lineRule="auto"/>
        <w:ind w:firstLine="708"/>
        <w:rPr>
          <w:rFonts w:ascii="Arial" w:hAnsi="Arial" w:cs="Arial"/>
          <w:bCs/>
        </w:rPr>
      </w:pPr>
      <w:r>
        <w:rPr>
          <w:rFonts w:ascii="Arial" w:hAnsi="Arial" w:cs="Arial"/>
          <w:bCs/>
        </w:rPr>
        <w:t xml:space="preserve">Herramientas de comunicación </w:t>
      </w:r>
    </w:p>
    <w:p w14:paraId="4344C3CE" w14:textId="6321A82F" w:rsidR="0060199E" w:rsidRDefault="0060199E" w:rsidP="0060199E">
      <w:pPr>
        <w:spacing w:before="120" w:after="240" w:line="240" w:lineRule="auto"/>
        <w:ind w:firstLine="708"/>
        <w:rPr>
          <w:rFonts w:ascii="Arial" w:hAnsi="Arial" w:cs="Arial"/>
          <w:bCs/>
        </w:rPr>
      </w:pPr>
      <w:r>
        <w:rPr>
          <w:rFonts w:ascii="Arial" w:hAnsi="Arial" w:cs="Arial"/>
          <w:bCs/>
        </w:rPr>
        <w:t>Características de accesibilidad de Moodle</w:t>
      </w:r>
    </w:p>
    <w:p w14:paraId="1D3DFF59" w14:textId="3B97617F" w:rsidR="0060199E" w:rsidRDefault="00106202" w:rsidP="0060199E">
      <w:pPr>
        <w:spacing w:before="120" w:after="240" w:line="240" w:lineRule="auto"/>
        <w:ind w:firstLine="708"/>
        <w:rPr>
          <w:rFonts w:ascii="Arial" w:hAnsi="Arial" w:cs="Arial"/>
          <w:bCs/>
        </w:rPr>
      </w:pPr>
      <w:r>
        <w:rPr>
          <w:rFonts w:ascii="Arial" w:hAnsi="Arial" w:cs="Arial"/>
          <w:bCs/>
        </w:rPr>
        <w:t>Material didáctico</w:t>
      </w:r>
      <w:r w:rsidR="0060199E">
        <w:rPr>
          <w:rFonts w:ascii="Arial" w:hAnsi="Arial" w:cs="Arial"/>
          <w:bCs/>
        </w:rPr>
        <w:t xml:space="preserve"> y referencias</w:t>
      </w:r>
    </w:p>
    <w:p w14:paraId="69CC0AE0" w14:textId="7EF3F1F9" w:rsidR="0060199E" w:rsidRPr="0060199E" w:rsidRDefault="0060199E" w:rsidP="0060199E">
      <w:pPr>
        <w:spacing w:before="120" w:after="240" w:line="240" w:lineRule="auto"/>
        <w:ind w:firstLine="708"/>
        <w:rPr>
          <w:rFonts w:ascii="Arial" w:hAnsi="Arial" w:cs="Arial"/>
          <w:bCs/>
        </w:rPr>
      </w:pPr>
      <w:r>
        <w:rPr>
          <w:rFonts w:ascii="Arial" w:hAnsi="Arial" w:cs="Arial"/>
          <w:bCs/>
        </w:rPr>
        <w:t xml:space="preserve">Evaluación </w:t>
      </w:r>
    </w:p>
    <w:p w14:paraId="31A53712" w14:textId="77777777" w:rsidR="005122CC" w:rsidRPr="005122CC" w:rsidRDefault="005122CC" w:rsidP="005122CC">
      <w:pPr>
        <w:spacing w:before="120" w:after="240" w:line="240" w:lineRule="auto"/>
        <w:rPr>
          <w:rFonts w:ascii="Arial" w:hAnsi="Arial" w:cs="Arial"/>
          <w:b/>
          <w:bCs/>
        </w:rPr>
      </w:pPr>
    </w:p>
    <w:p w14:paraId="7419B9F3" w14:textId="77777777" w:rsidR="005122CC" w:rsidRDefault="005122CC" w:rsidP="005122CC">
      <w:pPr>
        <w:spacing w:before="120" w:after="240" w:line="240" w:lineRule="auto"/>
        <w:rPr>
          <w:rFonts w:ascii="Arial" w:hAnsi="Arial" w:cs="Arial"/>
          <w:b/>
          <w:bCs/>
        </w:rPr>
      </w:pPr>
    </w:p>
    <w:p w14:paraId="7ADBAE5D" w14:textId="77777777" w:rsidR="005122CC" w:rsidRDefault="005122CC" w:rsidP="005122CC">
      <w:pPr>
        <w:spacing w:before="120" w:after="240" w:line="240" w:lineRule="auto"/>
        <w:rPr>
          <w:rFonts w:ascii="Arial" w:hAnsi="Arial" w:cs="Arial"/>
          <w:b/>
          <w:bCs/>
        </w:rPr>
      </w:pPr>
    </w:p>
    <w:p w14:paraId="0EB5E9AE" w14:textId="77777777" w:rsidR="000650E2" w:rsidRDefault="000650E2" w:rsidP="000650E2">
      <w:pPr>
        <w:pStyle w:val="NormalWeb"/>
        <w:spacing w:before="480" w:beforeAutospacing="0" w:after="120" w:afterAutospacing="0"/>
        <w:ind w:right="227"/>
        <w:rPr>
          <w:rFonts w:ascii="Arial" w:eastAsiaTheme="minorEastAsia" w:hAnsi="Arial" w:cs="Arial"/>
          <w:b/>
          <w:bCs/>
          <w:sz w:val="28"/>
          <w:szCs w:val="28"/>
          <w:lang w:val="it-IT" w:eastAsia="en-US"/>
        </w:rPr>
      </w:pPr>
    </w:p>
    <w:p w14:paraId="73D28084" w14:textId="77777777" w:rsidR="00B50650" w:rsidRDefault="00B50650" w:rsidP="000650E2">
      <w:pPr>
        <w:pStyle w:val="NormalWeb"/>
        <w:spacing w:before="480" w:beforeAutospacing="0" w:after="120" w:afterAutospacing="0"/>
        <w:ind w:right="227"/>
        <w:rPr>
          <w:rFonts w:ascii="Arial" w:eastAsiaTheme="minorEastAsia" w:hAnsi="Arial" w:cs="Arial"/>
          <w:b/>
          <w:bCs/>
          <w:sz w:val="28"/>
          <w:szCs w:val="28"/>
          <w:lang w:val="it-IT" w:eastAsia="en-US"/>
        </w:rPr>
      </w:pPr>
    </w:p>
    <w:p w14:paraId="2767B4A3" w14:textId="77777777" w:rsidR="00106202" w:rsidRDefault="00106202" w:rsidP="000650E2">
      <w:pPr>
        <w:spacing w:after="200" w:line="360" w:lineRule="auto"/>
        <w:rPr>
          <w:rFonts w:ascii="Arial" w:hAnsi="Arial" w:cs="Arial"/>
          <w:b/>
          <w:bCs/>
          <w:sz w:val="28"/>
          <w:szCs w:val="28"/>
        </w:rPr>
      </w:pPr>
    </w:p>
    <w:p w14:paraId="54DDF020" w14:textId="77777777" w:rsidR="00106202" w:rsidRDefault="00106202" w:rsidP="000650E2">
      <w:pPr>
        <w:spacing w:after="200" w:line="360" w:lineRule="auto"/>
        <w:rPr>
          <w:rFonts w:ascii="Arial" w:hAnsi="Arial" w:cs="Arial"/>
          <w:b/>
          <w:bCs/>
          <w:sz w:val="28"/>
          <w:szCs w:val="28"/>
        </w:rPr>
      </w:pPr>
    </w:p>
    <w:p w14:paraId="6B329200" w14:textId="77777777" w:rsidR="00106202" w:rsidRDefault="00106202" w:rsidP="000650E2">
      <w:pPr>
        <w:spacing w:after="200" w:line="360" w:lineRule="auto"/>
        <w:rPr>
          <w:rFonts w:ascii="Arial" w:hAnsi="Arial" w:cs="Arial"/>
          <w:b/>
          <w:bCs/>
          <w:sz w:val="28"/>
          <w:szCs w:val="28"/>
        </w:rPr>
      </w:pPr>
    </w:p>
    <w:p w14:paraId="1A9E44DE" w14:textId="77777777" w:rsidR="00106202" w:rsidRDefault="00106202" w:rsidP="000650E2">
      <w:pPr>
        <w:spacing w:after="200" w:line="360" w:lineRule="auto"/>
        <w:rPr>
          <w:rFonts w:ascii="Arial" w:hAnsi="Arial" w:cs="Arial"/>
          <w:b/>
          <w:bCs/>
          <w:sz w:val="28"/>
          <w:szCs w:val="28"/>
        </w:rPr>
      </w:pPr>
    </w:p>
    <w:p w14:paraId="1E484671" w14:textId="77777777" w:rsidR="00106202" w:rsidRDefault="00106202" w:rsidP="000650E2">
      <w:pPr>
        <w:spacing w:after="200" w:line="360" w:lineRule="auto"/>
        <w:rPr>
          <w:rFonts w:ascii="Arial" w:hAnsi="Arial" w:cs="Arial"/>
          <w:b/>
          <w:bCs/>
          <w:sz w:val="28"/>
          <w:szCs w:val="28"/>
        </w:rPr>
      </w:pPr>
    </w:p>
    <w:p w14:paraId="0F4FD194" w14:textId="77777777" w:rsidR="00106202" w:rsidRDefault="00106202" w:rsidP="000650E2">
      <w:pPr>
        <w:spacing w:after="200" w:line="360" w:lineRule="auto"/>
        <w:rPr>
          <w:rFonts w:ascii="Arial" w:hAnsi="Arial" w:cs="Arial"/>
          <w:b/>
          <w:bCs/>
          <w:sz w:val="28"/>
          <w:szCs w:val="28"/>
        </w:rPr>
      </w:pPr>
    </w:p>
    <w:p w14:paraId="3921A840" w14:textId="77777777" w:rsidR="00106202" w:rsidRDefault="00106202" w:rsidP="000650E2">
      <w:pPr>
        <w:spacing w:after="200" w:line="360" w:lineRule="auto"/>
        <w:rPr>
          <w:rFonts w:ascii="Arial" w:hAnsi="Arial" w:cs="Arial"/>
          <w:b/>
          <w:bCs/>
          <w:sz w:val="28"/>
          <w:szCs w:val="28"/>
        </w:rPr>
      </w:pPr>
    </w:p>
    <w:p w14:paraId="1DD3BD91" w14:textId="77777777" w:rsidR="00106202" w:rsidRDefault="00106202" w:rsidP="000650E2">
      <w:pPr>
        <w:spacing w:after="200" w:line="360" w:lineRule="auto"/>
        <w:rPr>
          <w:rFonts w:ascii="Arial" w:hAnsi="Arial" w:cs="Arial"/>
          <w:b/>
          <w:bCs/>
          <w:sz w:val="28"/>
          <w:szCs w:val="28"/>
        </w:rPr>
      </w:pPr>
    </w:p>
    <w:p w14:paraId="29AD4FF4" w14:textId="77777777" w:rsidR="00106202" w:rsidRDefault="00106202" w:rsidP="000650E2">
      <w:pPr>
        <w:spacing w:after="200" w:line="360" w:lineRule="auto"/>
        <w:rPr>
          <w:rFonts w:ascii="Arial" w:hAnsi="Arial" w:cs="Arial"/>
          <w:b/>
          <w:bCs/>
          <w:sz w:val="28"/>
          <w:szCs w:val="28"/>
        </w:rPr>
      </w:pPr>
    </w:p>
    <w:p w14:paraId="236D4F4D" w14:textId="77777777" w:rsidR="00106202" w:rsidRDefault="00106202" w:rsidP="000650E2">
      <w:pPr>
        <w:spacing w:after="200" w:line="360" w:lineRule="auto"/>
        <w:rPr>
          <w:rFonts w:ascii="Arial" w:hAnsi="Arial" w:cs="Arial"/>
          <w:b/>
          <w:bCs/>
          <w:sz w:val="28"/>
          <w:szCs w:val="28"/>
        </w:rPr>
      </w:pPr>
    </w:p>
    <w:p w14:paraId="6D992CA7" w14:textId="5F358648" w:rsidR="000650E2" w:rsidRPr="00554784" w:rsidRDefault="000650E2" w:rsidP="000650E2">
      <w:pPr>
        <w:spacing w:after="200" w:line="360" w:lineRule="auto"/>
        <w:rPr>
          <w:rFonts w:ascii="Arial" w:hAnsi="Arial" w:cs="Arial"/>
          <w:b/>
          <w:bCs/>
          <w:sz w:val="28"/>
          <w:szCs w:val="28"/>
        </w:rPr>
      </w:pPr>
      <w:r w:rsidRPr="525C9C8C">
        <w:rPr>
          <w:rFonts w:ascii="Arial" w:hAnsi="Arial" w:cs="Arial"/>
          <w:b/>
          <w:bCs/>
          <w:sz w:val="28"/>
          <w:szCs w:val="28"/>
        </w:rPr>
        <w:t xml:space="preserve">Introducción </w:t>
      </w:r>
    </w:p>
    <w:p w14:paraId="3EE25949" w14:textId="7F9C37B4" w:rsidR="00187591" w:rsidRPr="00187591" w:rsidRDefault="00187591" w:rsidP="00187591">
      <w:pPr>
        <w:spacing w:before="240" w:after="120" w:line="360" w:lineRule="auto"/>
        <w:jc w:val="both"/>
        <w:rPr>
          <w:rFonts w:ascii="Arial" w:eastAsia="Times New Roman" w:hAnsi="Arial" w:cs="Arial"/>
          <w:sz w:val="24"/>
          <w:szCs w:val="24"/>
        </w:rPr>
      </w:pPr>
      <w:r w:rsidRPr="00187591">
        <w:rPr>
          <w:rFonts w:ascii="Arial" w:eastAsia="Times New Roman" w:hAnsi="Arial" w:cs="Arial"/>
          <w:sz w:val="24"/>
          <w:szCs w:val="24"/>
        </w:rPr>
        <w:t>Las plataformas en línea como Microsoft Teams, Zoom, Moodle y Canvas pueden ayudar a trabajar, comunicarse y aprender en línea. El uso adecuado de estas plataformas puede ayudar a las personas usuarias a interactuar, comunicarse y colaborar a través de las tecnologías digitales. Estas habilidades pueden apoyar el estudio/aprendizaje y el trabajo.</w:t>
      </w:r>
    </w:p>
    <w:p w14:paraId="0C882103" w14:textId="772B5BA0" w:rsidR="00187591" w:rsidRPr="00187591" w:rsidRDefault="00187591" w:rsidP="00187591">
      <w:pPr>
        <w:spacing w:before="240" w:after="120" w:line="360" w:lineRule="auto"/>
        <w:jc w:val="both"/>
        <w:rPr>
          <w:rFonts w:ascii="Arial" w:eastAsia="Times New Roman" w:hAnsi="Arial" w:cs="Arial"/>
          <w:sz w:val="24"/>
          <w:szCs w:val="24"/>
        </w:rPr>
      </w:pPr>
      <w:r w:rsidRPr="00187591">
        <w:rPr>
          <w:rFonts w:ascii="Arial" w:eastAsia="Times New Roman" w:hAnsi="Arial" w:cs="Arial"/>
          <w:sz w:val="24"/>
          <w:szCs w:val="24"/>
        </w:rPr>
        <w:t>El sistema operativo Windows, que utilizaremos durante la formación, cuenta con varias soluciones de accesibilidad que pueden mejorar las experiencias y los entornos de aprendizaje del estudiantado, proporcionándoles múltiples formas de crear, comprometerse y participar. Estas herramientas están diseñadas para ayudar a todo el alumnado, independientemente de sus capacidades. Por ejemplo, Immersive Reader descompone las sílabas, aumenta el espaciado entre líneas y letras y reduce el "amontonamiento visual" para ayudar a los estudiantes con diferentes estilos de aprendizaje tanto a leer en voz alta como a escuchar un texto. Otras herramientas integradas, como Read Aloud, ayudan a los alumnos con discapacidad visual narrando páginas web, noticias, documentos, libros electrónicos o su propio contenido personalizado. El lector de pantalla integrado Narrator proporciona una navegación simplificada y descripciones de audio para que los</w:t>
      </w:r>
      <w:r w:rsidR="00BE0F86">
        <w:rPr>
          <w:rFonts w:ascii="Arial" w:eastAsia="Times New Roman" w:hAnsi="Arial" w:cs="Arial"/>
          <w:sz w:val="24"/>
          <w:szCs w:val="24"/>
        </w:rPr>
        <w:t>/las</w:t>
      </w:r>
      <w:r w:rsidRPr="00187591">
        <w:rPr>
          <w:rFonts w:ascii="Arial" w:eastAsia="Times New Roman" w:hAnsi="Arial" w:cs="Arial"/>
          <w:sz w:val="24"/>
          <w:szCs w:val="24"/>
        </w:rPr>
        <w:t xml:space="preserve"> estudiantes puedan interactuar fácilmente con todo lo que aparece en su pantalla con su teclado o dispositivo Braille. Los subtítulos son una herramienta de Microsoft Teams para estudiantes con dificultades auditivas, dislexia o que necesitan ayuda para concentrarse. Teams puede detectar lo que se dice en una sesión de clase o reunión y presentar subtítulos en tiempo real con atribución </w:t>
      </w:r>
      <w:r w:rsidR="00BE0F86">
        <w:rPr>
          <w:rFonts w:ascii="Arial" w:eastAsia="Times New Roman" w:hAnsi="Arial" w:cs="Arial"/>
          <w:sz w:val="24"/>
          <w:szCs w:val="24"/>
        </w:rPr>
        <w:t>al</w:t>
      </w:r>
      <w:r w:rsidRPr="00187591">
        <w:rPr>
          <w:rFonts w:ascii="Arial" w:eastAsia="Times New Roman" w:hAnsi="Arial" w:cs="Arial"/>
          <w:sz w:val="24"/>
          <w:szCs w:val="24"/>
        </w:rPr>
        <w:t xml:space="preserve"> orador.</w:t>
      </w:r>
    </w:p>
    <w:p w14:paraId="5D671B3F" w14:textId="14AE0763" w:rsidR="00187591" w:rsidRDefault="00187591" w:rsidP="00187591">
      <w:pPr>
        <w:spacing w:before="240" w:after="120" w:line="360" w:lineRule="auto"/>
        <w:jc w:val="both"/>
        <w:rPr>
          <w:rFonts w:ascii="Arial" w:hAnsi="Arial" w:cs="Arial"/>
          <w:color w:val="000000" w:themeColor="text1"/>
          <w:sz w:val="24"/>
          <w:szCs w:val="24"/>
        </w:rPr>
      </w:pPr>
      <w:r w:rsidRPr="266AA987">
        <w:rPr>
          <w:rFonts w:ascii="Arial" w:hAnsi="Arial" w:cs="Arial"/>
          <w:color w:val="000000" w:themeColor="text1"/>
          <w:sz w:val="24"/>
          <w:szCs w:val="24"/>
        </w:rPr>
        <w:t>Después de esta formación, los estudiantes pueden trabajar y ap</w:t>
      </w:r>
      <w:r w:rsidR="00BE0F86">
        <w:rPr>
          <w:rFonts w:ascii="Arial" w:hAnsi="Arial" w:cs="Arial"/>
          <w:color w:val="000000" w:themeColor="text1"/>
          <w:sz w:val="24"/>
          <w:szCs w:val="24"/>
        </w:rPr>
        <w:t>render juntos en línea, podrá</w:t>
      </w:r>
      <w:r w:rsidRPr="266AA987">
        <w:rPr>
          <w:rFonts w:ascii="Arial" w:hAnsi="Arial" w:cs="Arial"/>
          <w:color w:val="000000" w:themeColor="text1"/>
          <w:sz w:val="24"/>
          <w:szCs w:val="24"/>
        </w:rPr>
        <w:t>n cargar tareas, comunicarse con su equ</w:t>
      </w:r>
      <w:r w:rsidR="00BE0F86">
        <w:rPr>
          <w:rFonts w:ascii="Arial" w:hAnsi="Arial" w:cs="Arial"/>
          <w:color w:val="000000" w:themeColor="text1"/>
          <w:sz w:val="24"/>
          <w:szCs w:val="24"/>
        </w:rPr>
        <w:t>ipo o con una parte del mismo</w:t>
      </w:r>
      <w:r w:rsidRPr="266AA987">
        <w:rPr>
          <w:rFonts w:ascii="Arial" w:hAnsi="Arial" w:cs="Arial"/>
          <w:color w:val="000000" w:themeColor="text1"/>
          <w:sz w:val="24"/>
          <w:szCs w:val="24"/>
        </w:rPr>
        <w:t>, incluido el trabajo en parejas.</w:t>
      </w:r>
    </w:p>
    <w:p w14:paraId="578D31B4" w14:textId="77777777" w:rsidR="00187591" w:rsidRDefault="00187591" w:rsidP="00187591">
      <w:pPr>
        <w:spacing w:before="240" w:after="120" w:line="360" w:lineRule="auto"/>
        <w:jc w:val="both"/>
      </w:pPr>
      <w:r w:rsidRPr="266AA987">
        <w:rPr>
          <w:rFonts w:ascii="Arial" w:hAnsi="Arial" w:cs="Arial"/>
          <w:color w:val="000000" w:themeColor="text1"/>
          <w:sz w:val="24"/>
          <w:szCs w:val="24"/>
        </w:rPr>
        <w:t xml:space="preserve"> </w:t>
      </w:r>
    </w:p>
    <w:p w14:paraId="50B650F2" w14:textId="77777777" w:rsidR="00BE0F86" w:rsidRDefault="00BE0F86" w:rsidP="000650E2">
      <w:pPr>
        <w:spacing w:after="200" w:line="276" w:lineRule="auto"/>
        <w:rPr>
          <w:rFonts w:ascii="Arial" w:hAnsi="Arial" w:cs="Arial"/>
          <w:b/>
          <w:bCs/>
          <w:sz w:val="28"/>
          <w:szCs w:val="28"/>
        </w:rPr>
      </w:pPr>
    </w:p>
    <w:p w14:paraId="3E13F3C3" w14:textId="77777777" w:rsidR="00BE0F86" w:rsidRDefault="00BE0F86" w:rsidP="000650E2">
      <w:pPr>
        <w:spacing w:after="200" w:line="276" w:lineRule="auto"/>
        <w:rPr>
          <w:rFonts w:ascii="Arial" w:hAnsi="Arial" w:cs="Arial"/>
          <w:b/>
          <w:bCs/>
          <w:sz w:val="28"/>
          <w:szCs w:val="28"/>
        </w:rPr>
      </w:pPr>
    </w:p>
    <w:p w14:paraId="4DB4CCD0" w14:textId="6C5CC58F" w:rsidR="000650E2" w:rsidRDefault="000650E2" w:rsidP="000650E2">
      <w:pPr>
        <w:spacing w:after="200" w:line="276" w:lineRule="auto"/>
        <w:rPr>
          <w:rFonts w:ascii="Arial" w:hAnsi="Arial" w:cs="Arial"/>
          <w:b/>
          <w:bCs/>
          <w:sz w:val="28"/>
          <w:szCs w:val="28"/>
          <w:lang w:val="it-IT"/>
        </w:rPr>
      </w:pPr>
      <w:r w:rsidRPr="525C9C8C">
        <w:rPr>
          <w:rFonts w:ascii="Arial" w:hAnsi="Arial" w:cs="Arial"/>
          <w:b/>
          <w:bCs/>
          <w:sz w:val="28"/>
          <w:szCs w:val="28"/>
        </w:rPr>
        <w:t xml:space="preserve">Los objetivos de aprendizaje cubiertos por el Módulo. </w:t>
      </w:r>
    </w:p>
    <w:p w14:paraId="2C2235EF" w14:textId="77777777" w:rsidR="000650E2" w:rsidRDefault="000650E2" w:rsidP="000650E2">
      <w:pPr>
        <w:spacing w:after="200" w:line="276" w:lineRule="auto"/>
        <w:rPr>
          <w:rFonts w:ascii="Arial" w:hAnsi="Arial" w:cs="Arial"/>
          <w:sz w:val="24"/>
          <w:szCs w:val="24"/>
          <w:lang w:val="it-IT"/>
        </w:rPr>
      </w:pPr>
      <w:r w:rsidRPr="525C9C8C">
        <w:rPr>
          <w:rFonts w:ascii="Arial" w:hAnsi="Arial" w:cs="Arial"/>
          <w:sz w:val="24"/>
          <w:szCs w:val="24"/>
        </w:rPr>
        <w:t>Completando este Módulo, el/ la estudiante será capaz de:</w:t>
      </w:r>
    </w:p>
    <w:p w14:paraId="3507B478" w14:textId="1B8E5A47" w:rsidR="00BE0F86" w:rsidRDefault="00BE0F86" w:rsidP="00BE0F86">
      <w:pPr>
        <w:spacing w:before="240" w:after="120" w:line="360" w:lineRule="auto"/>
        <w:jc w:val="both"/>
      </w:pPr>
      <w:r w:rsidRPr="266AA987">
        <w:rPr>
          <w:rFonts w:ascii="Arial" w:hAnsi="Arial" w:cs="Arial"/>
          <w:color w:val="000000" w:themeColor="text1"/>
          <w:sz w:val="24"/>
          <w:szCs w:val="24"/>
        </w:rPr>
        <w:t>● comunicarse con su compañero y su grupo</w:t>
      </w:r>
    </w:p>
    <w:p w14:paraId="03A3213C" w14:textId="77777777" w:rsidR="00BE0F86" w:rsidRDefault="00BE0F86" w:rsidP="00BE0F86">
      <w:pPr>
        <w:spacing w:before="240" w:after="120" w:line="360" w:lineRule="auto"/>
        <w:jc w:val="both"/>
      </w:pPr>
      <w:r w:rsidRPr="266AA987">
        <w:rPr>
          <w:rFonts w:ascii="Arial" w:hAnsi="Arial" w:cs="Arial"/>
          <w:color w:val="000000" w:themeColor="text1"/>
          <w:sz w:val="24"/>
          <w:szCs w:val="24"/>
        </w:rPr>
        <w:t>● cargar/compartir archivos/contenidos con su compañero y su grupo</w:t>
      </w:r>
    </w:p>
    <w:p w14:paraId="243EB2C5" w14:textId="77777777" w:rsidR="00BE0F86" w:rsidRDefault="00BE0F86" w:rsidP="00BE0F86">
      <w:pPr>
        <w:spacing w:before="240" w:after="120" w:line="360" w:lineRule="auto"/>
        <w:jc w:val="both"/>
      </w:pPr>
      <w:r w:rsidRPr="266AA987">
        <w:rPr>
          <w:rFonts w:ascii="Arial" w:hAnsi="Arial" w:cs="Arial"/>
          <w:color w:val="000000" w:themeColor="text1"/>
          <w:sz w:val="24"/>
          <w:szCs w:val="24"/>
        </w:rPr>
        <w:t>● cargar tareas y realizar exámenes (Moodle, Canvas)</w:t>
      </w:r>
    </w:p>
    <w:p w14:paraId="145CFD58" w14:textId="77777777" w:rsidR="00BE0F86" w:rsidRDefault="00BE0F86" w:rsidP="00BE0F86">
      <w:pPr>
        <w:spacing w:before="240" w:after="120" w:line="360" w:lineRule="auto"/>
        <w:jc w:val="both"/>
      </w:pPr>
      <w:r w:rsidRPr="266AA987">
        <w:rPr>
          <w:rFonts w:ascii="Arial" w:hAnsi="Arial" w:cs="Arial"/>
          <w:color w:val="000000" w:themeColor="text1"/>
          <w:sz w:val="24"/>
          <w:szCs w:val="24"/>
        </w:rPr>
        <w:t>● comprobar sus calificaciones y progreso (Moodle, Canvas)</w:t>
      </w:r>
    </w:p>
    <w:p w14:paraId="4E6FE146" w14:textId="77777777" w:rsidR="00BE0F86" w:rsidRDefault="00BE0F86" w:rsidP="00BE0F86">
      <w:pPr>
        <w:spacing w:before="240" w:after="120" w:line="360" w:lineRule="auto"/>
        <w:jc w:val="both"/>
      </w:pPr>
      <w:r w:rsidRPr="266AA987">
        <w:rPr>
          <w:rFonts w:ascii="Arial" w:hAnsi="Arial" w:cs="Arial"/>
          <w:color w:val="000000" w:themeColor="text1"/>
          <w:sz w:val="24"/>
          <w:szCs w:val="24"/>
        </w:rPr>
        <w:t>● utilizar contenidos de aprendizaje (Moodle, Canvas)</w:t>
      </w:r>
    </w:p>
    <w:p w14:paraId="35221F22" w14:textId="77777777" w:rsidR="00BE0F86" w:rsidRDefault="00BE0F86" w:rsidP="00BE0F86">
      <w:pPr>
        <w:spacing w:before="240" w:after="120" w:line="360" w:lineRule="auto"/>
        <w:jc w:val="both"/>
      </w:pPr>
      <w:r w:rsidRPr="266AA987">
        <w:rPr>
          <w:rFonts w:ascii="Arial" w:hAnsi="Arial" w:cs="Arial"/>
          <w:color w:val="000000" w:themeColor="text1"/>
          <w:sz w:val="24"/>
          <w:szCs w:val="24"/>
        </w:rPr>
        <w:t>● utilizar las funciones de accesibilidad de cada plataforma</w:t>
      </w:r>
    </w:p>
    <w:p w14:paraId="377BDAA8" w14:textId="77777777" w:rsidR="000650E2" w:rsidRPr="00BE0F86" w:rsidRDefault="000650E2" w:rsidP="000650E2">
      <w:pPr>
        <w:spacing w:after="200" w:line="276" w:lineRule="auto"/>
        <w:rPr>
          <w:rFonts w:ascii="Arial" w:hAnsi="Arial" w:cs="Arial"/>
          <w:sz w:val="24"/>
          <w:szCs w:val="24"/>
        </w:rPr>
      </w:pPr>
    </w:p>
    <w:p w14:paraId="21F221BA" w14:textId="77777777" w:rsidR="000650E2" w:rsidRDefault="000650E2" w:rsidP="000650E2">
      <w:pPr>
        <w:spacing w:after="200" w:line="276" w:lineRule="auto"/>
        <w:rPr>
          <w:rFonts w:ascii="Arial" w:hAnsi="Arial" w:cs="Arial"/>
          <w:b/>
          <w:bCs/>
          <w:sz w:val="28"/>
          <w:szCs w:val="28"/>
          <w:lang w:val="it-IT"/>
        </w:rPr>
      </w:pPr>
    </w:p>
    <w:p w14:paraId="6104A5A0" w14:textId="77777777" w:rsidR="000650E2" w:rsidRDefault="000650E2" w:rsidP="000650E2">
      <w:pPr>
        <w:spacing w:after="200" w:line="276" w:lineRule="auto"/>
        <w:rPr>
          <w:rFonts w:ascii="Arial" w:hAnsi="Arial" w:cs="Arial"/>
          <w:b/>
          <w:bCs/>
          <w:sz w:val="28"/>
          <w:szCs w:val="28"/>
          <w:lang w:val="it-IT"/>
        </w:rPr>
      </w:pPr>
      <w:r w:rsidRPr="525C9C8C">
        <w:rPr>
          <w:rFonts w:ascii="Arial" w:hAnsi="Arial" w:cs="Arial"/>
          <w:b/>
          <w:bCs/>
          <w:sz w:val="28"/>
          <w:szCs w:val="28"/>
        </w:rPr>
        <w:t xml:space="preserve">Unidades que componen el Módulo: </w:t>
      </w:r>
    </w:p>
    <w:p w14:paraId="0A52C8CA" w14:textId="5CE388A6" w:rsidR="000650E2" w:rsidRPr="00B50650" w:rsidRDefault="00BE0F86" w:rsidP="000650E2">
      <w:pPr>
        <w:spacing w:after="200" w:line="276" w:lineRule="auto"/>
        <w:rPr>
          <w:rFonts w:ascii="Arial" w:hAnsi="Arial" w:cs="Arial"/>
          <w:bCs/>
          <w:sz w:val="24"/>
          <w:szCs w:val="28"/>
          <w:lang w:val="it-IT"/>
        </w:rPr>
      </w:pPr>
      <w:r>
        <w:rPr>
          <w:rFonts w:ascii="Arial" w:hAnsi="Arial" w:cs="Arial"/>
          <w:bCs/>
          <w:sz w:val="24"/>
          <w:szCs w:val="28"/>
        </w:rPr>
        <w:t>Módulo 1 se divide en 3</w:t>
      </w:r>
      <w:r w:rsidR="000650E2" w:rsidRPr="00B50650">
        <w:rPr>
          <w:rFonts w:ascii="Arial" w:hAnsi="Arial" w:cs="Arial"/>
          <w:bCs/>
          <w:sz w:val="24"/>
          <w:szCs w:val="28"/>
        </w:rPr>
        <w:t xml:space="preserve"> temas principales: </w:t>
      </w:r>
    </w:p>
    <w:p w14:paraId="48FAEAAB" w14:textId="4309961B" w:rsidR="00BE0F86" w:rsidRDefault="00BE0F86" w:rsidP="00BE0F86">
      <w:pPr>
        <w:numPr>
          <w:ilvl w:val="1"/>
          <w:numId w:val="2"/>
        </w:numPr>
        <w:tabs>
          <w:tab w:val="clear" w:pos="1440"/>
        </w:tabs>
        <w:spacing w:after="60" w:line="360" w:lineRule="auto"/>
        <w:ind w:left="644"/>
        <w:contextualSpacing/>
        <w:jc w:val="both"/>
        <w:outlineLvl w:val="3"/>
        <w:rPr>
          <w:rFonts w:ascii="Arial" w:hAnsi="Arial" w:cs="Arial"/>
          <w:sz w:val="24"/>
          <w:szCs w:val="24"/>
          <w:lang w:val="it-IT"/>
        </w:rPr>
      </w:pPr>
      <w:r>
        <w:rPr>
          <w:rFonts w:ascii="Arial" w:hAnsi="Arial" w:cs="Arial"/>
          <w:sz w:val="24"/>
          <w:szCs w:val="24"/>
        </w:rPr>
        <w:t>Microsoft Teams</w:t>
      </w:r>
    </w:p>
    <w:p w14:paraId="61D066DE" w14:textId="1A6794FD" w:rsidR="00BE0F86" w:rsidRDefault="00BE0F86" w:rsidP="00BE0F86">
      <w:pPr>
        <w:numPr>
          <w:ilvl w:val="1"/>
          <w:numId w:val="2"/>
        </w:numPr>
        <w:tabs>
          <w:tab w:val="clear" w:pos="1440"/>
        </w:tabs>
        <w:spacing w:after="60" w:line="360" w:lineRule="auto"/>
        <w:ind w:left="644"/>
        <w:contextualSpacing/>
        <w:jc w:val="both"/>
        <w:outlineLvl w:val="3"/>
        <w:rPr>
          <w:rFonts w:ascii="Arial" w:hAnsi="Arial" w:cs="Arial"/>
          <w:sz w:val="24"/>
          <w:szCs w:val="24"/>
          <w:lang w:val="it-IT"/>
        </w:rPr>
      </w:pPr>
      <w:r>
        <w:rPr>
          <w:rFonts w:ascii="Arial" w:hAnsi="Arial" w:cs="Arial"/>
          <w:sz w:val="24"/>
          <w:szCs w:val="24"/>
          <w:lang w:val="it-IT"/>
        </w:rPr>
        <w:t xml:space="preserve">Zoom </w:t>
      </w:r>
    </w:p>
    <w:p w14:paraId="12CB6B81" w14:textId="313E460B" w:rsidR="00BE0F86" w:rsidRPr="00BE0F86" w:rsidRDefault="00BE0F86" w:rsidP="00BE0F86">
      <w:pPr>
        <w:numPr>
          <w:ilvl w:val="1"/>
          <w:numId w:val="2"/>
        </w:numPr>
        <w:tabs>
          <w:tab w:val="clear" w:pos="1440"/>
        </w:tabs>
        <w:spacing w:after="60" w:line="360" w:lineRule="auto"/>
        <w:ind w:left="644"/>
        <w:contextualSpacing/>
        <w:jc w:val="both"/>
        <w:outlineLvl w:val="3"/>
        <w:rPr>
          <w:rFonts w:ascii="Arial" w:hAnsi="Arial" w:cs="Arial"/>
          <w:sz w:val="24"/>
          <w:szCs w:val="24"/>
          <w:lang w:val="it-IT"/>
        </w:rPr>
      </w:pPr>
      <w:r>
        <w:rPr>
          <w:rFonts w:ascii="Arial" w:hAnsi="Arial" w:cs="Arial"/>
          <w:sz w:val="24"/>
          <w:szCs w:val="24"/>
          <w:lang w:val="it-IT"/>
        </w:rPr>
        <w:t>Moodle y Canvas</w:t>
      </w:r>
    </w:p>
    <w:p w14:paraId="477506C4" w14:textId="77777777" w:rsidR="000650E2" w:rsidRDefault="000650E2" w:rsidP="000650E2">
      <w:pPr>
        <w:spacing w:after="200" w:line="276" w:lineRule="auto"/>
        <w:rPr>
          <w:rFonts w:ascii="Arial" w:hAnsi="Arial" w:cs="Arial"/>
          <w:b/>
          <w:bCs/>
          <w:sz w:val="28"/>
          <w:szCs w:val="28"/>
          <w:lang w:val="it-IT"/>
        </w:rPr>
      </w:pPr>
    </w:p>
    <w:p w14:paraId="6F91652B" w14:textId="2C30D096" w:rsidR="000650E2" w:rsidRDefault="000650E2" w:rsidP="000650E2">
      <w:pPr>
        <w:rPr>
          <w:rFonts w:ascii="Arial" w:hAnsi="Arial" w:cs="Arial"/>
          <w:b/>
          <w:bCs/>
          <w:sz w:val="28"/>
          <w:szCs w:val="28"/>
        </w:rPr>
      </w:pPr>
      <w:bookmarkStart w:id="0" w:name="_Hlk138930389"/>
      <w:r w:rsidRPr="525C9C8C">
        <w:rPr>
          <w:rFonts w:ascii="Arial" w:hAnsi="Arial" w:cs="Arial"/>
          <w:b/>
          <w:bCs/>
          <w:sz w:val="28"/>
          <w:szCs w:val="28"/>
        </w:rPr>
        <w:t xml:space="preserve">Unidad 1: </w:t>
      </w:r>
      <w:r w:rsidR="00BE0F86">
        <w:rPr>
          <w:rFonts w:ascii="Arial" w:hAnsi="Arial" w:cs="Arial"/>
          <w:b/>
          <w:bCs/>
          <w:sz w:val="28"/>
          <w:szCs w:val="28"/>
        </w:rPr>
        <w:t>Microsoft Teams</w:t>
      </w:r>
      <w:r w:rsidRPr="525C9C8C">
        <w:rPr>
          <w:rFonts w:ascii="Arial" w:hAnsi="Arial" w:cs="Arial"/>
          <w:b/>
          <w:bCs/>
          <w:sz w:val="28"/>
          <w:szCs w:val="28"/>
        </w:rPr>
        <w:t xml:space="preserve"> </w:t>
      </w:r>
      <w:bookmarkEnd w:id="0"/>
    </w:p>
    <w:p w14:paraId="37E305E7" w14:textId="77777777" w:rsidR="000650E2" w:rsidRDefault="000650E2" w:rsidP="000650E2">
      <w:pPr>
        <w:spacing w:before="240" w:after="240"/>
        <w:rPr>
          <w:rFonts w:ascii="Arial" w:hAnsi="Arial" w:cs="Arial"/>
          <w:b/>
          <w:bCs/>
          <w:sz w:val="24"/>
          <w:szCs w:val="24"/>
        </w:rPr>
      </w:pPr>
      <w:r w:rsidRPr="525C9C8C">
        <w:rPr>
          <w:rFonts w:ascii="Arial" w:hAnsi="Arial" w:cs="Arial"/>
          <w:b/>
          <w:bCs/>
          <w:sz w:val="24"/>
          <w:szCs w:val="24"/>
        </w:rPr>
        <w:t xml:space="preserve">Resumen de la Unidad y Objetivos de aprendizaje cubiertos. </w:t>
      </w:r>
    </w:p>
    <w:p w14:paraId="4F23C81B" w14:textId="11DF133B" w:rsidR="00BE0F86" w:rsidRDefault="00BE0F86" w:rsidP="00BE0F86">
      <w:pPr>
        <w:spacing w:before="240" w:after="120" w:line="360" w:lineRule="auto"/>
        <w:jc w:val="both"/>
        <w:rPr>
          <w:rFonts w:ascii="Arial" w:hAnsi="Arial" w:cs="Arial"/>
          <w:color w:val="000000" w:themeColor="text1"/>
          <w:sz w:val="24"/>
          <w:szCs w:val="24"/>
        </w:rPr>
      </w:pPr>
      <w:r w:rsidRPr="266AA987">
        <w:rPr>
          <w:rFonts w:ascii="Arial" w:hAnsi="Arial" w:cs="Arial"/>
          <w:color w:val="000000" w:themeColor="text1"/>
          <w:sz w:val="24"/>
          <w:szCs w:val="24"/>
        </w:rPr>
        <w:t xml:space="preserve">Se espera que </w:t>
      </w:r>
      <w:r>
        <w:rPr>
          <w:rFonts w:ascii="Arial" w:hAnsi="Arial" w:cs="Arial"/>
          <w:color w:val="000000" w:themeColor="text1"/>
          <w:sz w:val="24"/>
          <w:szCs w:val="24"/>
        </w:rPr>
        <w:t xml:space="preserve">en la Unidad </w:t>
      </w:r>
      <w:r w:rsidRPr="266AA987">
        <w:rPr>
          <w:rFonts w:ascii="Arial" w:hAnsi="Arial" w:cs="Arial"/>
          <w:color w:val="000000" w:themeColor="text1"/>
          <w:sz w:val="24"/>
          <w:szCs w:val="24"/>
        </w:rPr>
        <w:t>1 muestre las características de comunicación y E-learning de Microsoft Teams</w:t>
      </w:r>
      <w:r w:rsidR="00BF6114">
        <w:rPr>
          <w:rFonts w:ascii="Arial" w:hAnsi="Arial" w:cs="Arial"/>
          <w:color w:val="000000" w:themeColor="text1"/>
          <w:sz w:val="24"/>
          <w:szCs w:val="24"/>
        </w:rPr>
        <w:t xml:space="preserve">. </w:t>
      </w:r>
      <w:r w:rsidRPr="266AA987">
        <w:rPr>
          <w:rFonts w:ascii="Arial" w:hAnsi="Arial" w:cs="Arial"/>
          <w:color w:val="000000" w:themeColor="text1"/>
          <w:sz w:val="24"/>
          <w:szCs w:val="24"/>
        </w:rPr>
        <w:t xml:space="preserve"> </w:t>
      </w:r>
    </w:p>
    <w:p w14:paraId="2AC08602" w14:textId="16201FA4" w:rsidR="00BE0F86" w:rsidRDefault="00BE0F86" w:rsidP="00BE0F86">
      <w:pPr>
        <w:spacing w:before="240" w:after="120" w:line="360" w:lineRule="auto"/>
        <w:jc w:val="both"/>
      </w:pPr>
      <w:r w:rsidRPr="266AA987">
        <w:rPr>
          <w:rFonts w:ascii="Arial" w:hAnsi="Arial" w:cs="Arial"/>
          <w:color w:val="000000" w:themeColor="text1"/>
          <w:sz w:val="24"/>
          <w:szCs w:val="24"/>
        </w:rPr>
        <w:t xml:space="preserve">Al completar esta unidad, el </w:t>
      </w:r>
      <w:r w:rsidR="00BF6114">
        <w:rPr>
          <w:rFonts w:ascii="Arial" w:hAnsi="Arial" w:cs="Arial"/>
          <w:color w:val="000000" w:themeColor="text1"/>
          <w:sz w:val="24"/>
          <w:szCs w:val="24"/>
        </w:rPr>
        <w:t>estudiante</w:t>
      </w:r>
      <w:r w:rsidRPr="266AA987">
        <w:rPr>
          <w:rFonts w:ascii="Arial" w:hAnsi="Arial" w:cs="Arial"/>
          <w:color w:val="000000" w:themeColor="text1"/>
          <w:sz w:val="24"/>
          <w:szCs w:val="24"/>
        </w:rPr>
        <w:t xml:space="preserve"> será capaz de:</w:t>
      </w:r>
    </w:p>
    <w:p w14:paraId="36E1B82B" w14:textId="77777777" w:rsidR="00BE0F86" w:rsidRDefault="00BE0F86" w:rsidP="00BE0F86">
      <w:pPr>
        <w:spacing w:before="240" w:after="120" w:line="360" w:lineRule="auto"/>
        <w:jc w:val="both"/>
      </w:pPr>
      <w:r w:rsidRPr="266AA987">
        <w:rPr>
          <w:rFonts w:ascii="Arial" w:hAnsi="Arial" w:cs="Arial"/>
          <w:color w:val="000000" w:themeColor="text1"/>
          <w:sz w:val="24"/>
          <w:szCs w:val="24"/>
        </w:rPr>
        <w:t>- comunicarse con su compañero y su grupo</w:t>
      </w:r>
    </w:p>
    <w:p w14:paraId="0C63215E" w14:textId="77777777" w:rsidR="00BE0F86" w:rsidRDefault="00BE0F86" w:rsidP="00BE0F86">
      <w:pPr>
        <w:spacing w:before="240" w:after="120" w:line="360" w:lineRule="auto"/>
        <w:jc w:val="both"/>
      </w:pPr>
      <w:r w:rsidRPr="266AA987">
        <w:rPr>
          <w:rFonts w:ascii="Arial" w:hAnsi="Arial" w:cs="Arial"/>
          <w:color w:val="000000" w:themeColor="text1"/>
          <w:sz w:val="24"/>
          <w:szCs w:val="24"/>
        </w:rPr>
        <w:t>- cargar/compartir archivos/contenidos con su compañero y su grupo</w:t>
      </w:r>
    </w:p>
    <w:p w14:paraId="5203BB29" w14:textId="77777777" w:rsidR="00BE0F86" w:rsidRDefault="00BE0F86" w:rsidP="00BE0F86">
      <w:pPr>
        <w:spacing w:before="240" w:after="120" w:line="360" w:lineRule="auto"/>
        <w:jc w:val="both"/>
      </w:pPr>
      <w:r w:rsidRPr="266AA987">
        <w:rPr>
          <w:rFonts w:ascii="Arial" w:hAnsi="Arial" w:cs="Arial"/>
          <w:color w:val="000000" w:themeColor="text1"/>
          <w:sz w:val="24"/>
          <w:szCs w:val="24"/>
        </w:rPr>
        <w:t>- utilizar las funciones de accesibilidad</w:t>
      </w:r>
    </w:p>
    <w:p w14:paraId="5C50ECAB" w14:textId="77777777" w:rsidR="00BE0F86" w:rsidRDefault="00BE0F86" w:rsidP="000650E2">
      <w:pPr>
        <w:spacing w:before="240" w:after="120" w:line="360" w:lineRule="auto"/>
        <w:jc w:val="both"/>
        <w:rPr>
          <w:rFonts w:ascii="Arial" w:eastAsia="Times New Roman" w:hAnsi="Arial" w:cs="Arial"/>
          <w:sz w:val="24"/>
          <w:szCs w:val="24"/>
        </w:rPr>
      </w:pPr>
    </w:p>
    <w:p w14:paraId="1C0E25E2" w14:textId="3A374B64" w:rsidR="000650E2" w:rsidRPr="00BF6114" w:rsidRDefault="00BF6114" w:rsidP="000650E2">
      <w:pPr>
        <w:rPr>
          <w:rFonts w:ascii="Arial" w:hAnsi="Arial" w:cs="Arial"/>
          <w:b/>
          <w:sz w:val="24"/>
          <w:szCs w:val="24"/>
          <w:u w:val="single"/>
        </w:rPr>
      </w:pPr>
      <w:r w:rsidRPr="00BF6114">
        <w:rPr>
          <w:rFonts w:ascii="Arial" w:eastAsia="Times New Roman" w:hAnsi="Arial" w:cs="Arial"/>
          <w:b/>
          <w:sz w:val="24"/>
          <w:szCs w:val="24"/>
          <w:u w:val="single"/>
        </w:rPr>
        <w:t xml:space="preserve">Introducción </w:t>
      </w:r>
    </w:p>
    <w:p w14:paraId="1CDC5F6E" w14:textId="77777777" w:rsidR="00BF6114" w:rsidRDefault="00BF6114" w:rsidP="00BF6114">
      <w:pPr>
        <w:spacing w:before="240" w:after="120" w:line="360" w:lineRule="auto"/>
        <w:jc w:val="both"/>
      </w:pPr>
      <w:r w:rsidRPr="266AA987">
        <w:rPr>
          <w:rFonts w:ascii="Arial" w:hAnsi="Arial" w:cs="Arial"/>
          <w:color w:val="000000" w:themeColor="text1"/>
          <w:sz w:val="24"/>
          <w:szCs w:val="24"/>
        </w:rPr>
        <w:t xml:space="preserve">Microsoft Teams forma parte de Microsoft 365 y ha sido diseñado para reunir personas, conversaciones y contenidos en una cómoda interfaz. Chatee con personas, escriba mensajes (chats) entre sí, realice llamadas de vídeo y audio, y planifique, programe y asista a reuniones en línea. </w:t>
      </w:r>
    </w:p>
    <w:p w14:paraId="4D45B150" w14:textId="74CD3EBE" w:rsidR="00BF6114" w:rsidRDefault="00BF6114" w:rsidP="00BF6114">
      <w:pPr>
        <w:spacing w:before="240" w:after="120" w:line="360" w:lineRule="auto"/>
        <w:jc w:val="both"/>
      </w:pPr>
      <w:r w:rsidRPr="266AA987">
        <w:rPr>
          <w:rFonts w:ascii="Arial" w:hAnsi="Arial" w:cs="Arial"/>
          <w:color w:val="000000" w:themeColor="text1"/>
          <w:sz w:val="24"/>
          <w:szCs w:val="24"/>
        </w:rPr>
        <w:t>¿Qué es un "equipo" en Teams? Un</w:t>
      </w:r>
      <w:r w:rsidR="00C76398">
        <w:rPr>
          <w:rFonts w:ascii="Arial" w:hAnsi="Arial" w:cs="Arial"/>
          <w:color w:val="000000" w:themeColor="text1"/>
          <w:sz w:val="24"/>
          <w:szCs w:val="24"/>
        </w:rPr>
        <w:t xml:space="preserve"> Equipo es un grupo de compañera</w:t>
      </w:r>
      <w:r w:rsidRPr="266AA987">
        <w:rPr>
          <w:rFonts w:ascii="Arial" w:hAnsi="Arial" w:cs="Arial"/>
          <w:color w:val="000000" w:themeColor="text1"/>
          <w:sz w:val="24"/>
          <w:szCs w:val="24"/>
        </w:rPr>
        <w:t xml:space="preserve">s y estudiantes que colaboran juntos en un proyecto/curso. Puedes estar en más equipos si trabajas en varios proyectos o asistes a varios cursos. Dentro de cada Equipo, hay "canales" para mantener las discusiones organizadas. </w:t>
      </w:r>
    </w:p>
    <w:p w14:paraId="5EB856CD" w14:textId="14809801" w:rsidR="00BF6114" w:rsidRDefault="00C76398" w:rsidP="000650E2">
      <w:pPr>
        <w:spacing w:before="240" w:after="120" w:line="360" w:lineRule="auto"/>
        <w:jc w:val="both"/>
        <w:rPr>
          <w:rFonts w:ascii="Arial" w:hAnsi="Arial" w:cs="Arial"/>
          <w:b/>
          <w:bCs/>
          <w:sz w:val="24"/>
          <w:szCs w:val="24"/>
        </w:rPr>
      </w:pPr>
      <w:r>
        <w:rPr>
          <w:rFonts w:ascii="Arial" w:hAnsi="Arial" w:cs="Arial"/>
          <w:b/>
          <w:bCs/>
          <w:sz w:val="24"/>
          <w:szCs w:val="24"/>
        </w:rPr>
        <w:t>1.1.- Utilizar canales en Teams</w:t>
      </w:r>
    </w:p>
    <w:p w14:paraId="0C4E12F9" w14:textId="77777777" w:rsidR="00C76398" w:rsidRDefault="00C76398" w:rsidP="00C76398">
      <w:pPr>
        <w:spacing w:before="240" w:after="120" w:line="360" w:lineRule="auto"/>
        <w:jc w:val="both"/>
      </w:pPr>
      <w:r w:rsidRPr="266AA987">
        <w:rPr>
          <w:rFonts w:ascii="Arial" w:hAnsi="Arial" w:cs="Arial"/>
          <w:color w:val="000000" w:themeColor="text1"/>
          <w:sz w:val="24"/>
          <w:szCs w:val="24"/>
        </w:rPr>
        <w:t>Los equipos están formados por canales, que son las conversaciones que mantienes con tus compañeros de equipo. Los canales están dentro de los equipos, de forma similar a como los archivos existen dentro de las carpetas. Cada canal está dedicado a un tema específico. En los canales es donde se realiza el trabajo (donde tienen lugar las conversaciones de texto, audio y vídeo abiertas a todo el equipo, donde se comparten archivos y donde se añaden aplicaciones).</w:t>
      </w:r>
    </w:p>
    <w:p w14:paraId="2A3AA0BE" w14:textId="77777777" w:rsidR="00C76398" w:rsidRDefault="00C76398" w:rsidP="00C76398">
      <w:pPr>
        <w:spacing w:before="240" w:after="120" w:line="360" w:lineRule="auto"/>
        <w:jc w:val="both"/>
        <w:rPr>
          <w:rFonts w:ascii="Arial" w:hAnsi="Arial" w:cs="Arial"/>
          <w:color w:val="000000" w:themeColor="text1"/>
          <w:sz w:val="24"/>
          <w:szCs w:val="24"/>
        </w:rPr>
      </w:pPr>
      <w:r w:rsidRPr="266AA987">
        <w:rPr>
          <w:rFonts w:ascii="Arial" w:hAnsi="Arial" w:cs="Arial"/>
          <w:color w:val="000000" w:themeColor="text1"/>
          <w:sz w:val="24"/>
          <w:szCs w:val="24"/>
        </w:rPr>
        <w:t>Normalmente, las conversaciones de canal son públicas, y los chats (que es una cosa diferente en Teams) son sólo entre tú y otra persona (o un grupo de personas). Piensa en ellos como en los mensajes instantáneos de otras aplicaciones de mensajería. Los miembros del equipo pueden mencionar a otros miembros del equipo en el área de conversación seleccionando "@" antes de su nombre.</w:t>
      </w:r>
    </w:p>
    <w:p w14:paraId="26355B0A" w14:textId="19C16FF6" w:rsidR="00C76398" w:rsidRDefault="00C76398" w:rsidP="00C76398">
      <w:pPr>
        <w:spacing w:before="240" w:after="120" w:line="360" w:lineRule="auto"/>
        <w:jc w:val="both"/>
      </w:pPr>
      <w:r w:rsidRPr="266AA987">
        <w:rPr>
          <w:rFonts w:ascii="Arial" w:hAnsi="Arial" w:cs="Arial"/>
          <w:color w:val="000000" w:themeColor="text1"/>
          <w:sz w:val="24"/>
          <w:szCs w:val="24"/>
        </w:rPr>
        <w:t>Cada equipo ti</w:t>
      </w:r>
      <w:r>
        <w:rPr>
          <w:rFonts w:ascii="Arial" w:hAnsi="Arial" w:cs="Arial"/>
          <w:color w:val="000000" w:themeColor="text1"/>
          <w:sz w:val="24"/>
          <w:szCs w:val="24"/>
        </w:rPr>
        <w:t>ene un canal General. Siempre será</w:t>
      </w:r>
      <w:r w:rsidRPr="266AA987">
        <w:rPr>
          <w:rFonts w:ascii="Arial" w:hAnsi="Arial" w:cs="Arial"/>
          <w:color w:val="000000" w:themeColor="text1"/>
          <w:sz w:val="24"/>
          <w:szCs w:val="24"/>
        </w:rPr>
        <w:t xml:space="preserve"> el primero </w:t>
      </w:r>
      <w:r>
        <w:rPr>
          <w:rFonts w:ascii="Arial" w:hAnsi="Arial" w:cs="Arial"/>
          <w:color w:val="000000" w:themeColor="text1"/>
          <w:sz w:val="24"/>
          <w:szCs w:val="24"/>
        </w:rPr>
        <w:t xml:space="preserve">en aparecer </w:t>
      </w:r>
      <w:r w:rsidRPr="266AA987">
        <w:rPr>
          <w:rFonts w:ascii="Arial" w:hAnsi="Arial" w:cs="Arial"/>
          <w:color w:val="000000" w:themeColor="text1"/>
          <w:sz w:val="24"/>
          <w:szCs w:val="24"/>
        </w:rPr>
        <w:t>y no se puede eliminar.</w:t>
      </w:r>
    </w:p>
    <w:p w14:paraId="67F24315" w14:textId="77777777" w:rsidR="00C76398" w:rsidRDefault="00C76398" w:rsidP="00C76398">
      <w:pPr>
        <w:spacing w:before="240" w:after="120" w:line="360" w:lineRule="auto"/>
        <w:jc w:val="both"/>
      </w:pPr>
      <w:r w:rsidRPr="266AA987">
        <w:rPr>
          <w:rFonts w:ascii="Arial" w:hAnsi="Arial" w:cs="Arial"/>
          <w:color w:val="000000" w:themeColor="text1"/>
          <w:sz w:val="24"/>
          <w:szCs w:val="24"/>
        </w:rPr>
        <w:t>Los equipos pueden tener canales estándar, privados o compartidos. Los canales estándar están abiertos a todos los miembros del equipo y todo lo que se publique puede ser consultado por los demás. Los canales privados son para discusiones que no deben estar abiertas a todos los miembros del equipo. Un canal es privado cuando aparece un candado al final del nombre del canal.  Los canales compartidos son para colaborar con personas dentro y fuera de tu equipo u organización.</w:t>
      </w:r>
    </w:p>
    <w:p w14:paraId="54045C29" w14:textId="77777777" w:rsidR="00C76398" w:rsidRDefault="00C76398" w:rsidP="00C76398">
      <w:pPr>
        <w:spacing w:before="240" w:after="120" w:line="360" w:lineRule="auto"/>
        <w:jc w:val="both"/>
        <w:rPr>
          <w:rFonts w:ascii="Arial" w:hAnsi="Arial" w:cs="Arial"/>
          <w:color w:val="000000" w:themeColor="text1"/>
          <w:sz w:val="24"/>
          <w:szCs w:val="24"/>
        </w:rPr>
      </w:pPr>
      <w:r w:rsidRPr="266AA987">
        <w:rPr>
          <w:rFonts w:ascii="Arial" w:hAnsi="Arial" w:cs="Arial"/>
          <w:color w:val="000000" w:themeColor="text1"/>
          <w:sz w:val="24"/>
          <w:szCs w:val="24"/>
        </w:rPr>
        <w:t>Cuando vayas a cualquier canal en Equipos, verás ciertas pestañas por defecto. La primera pestaña es Mensajes. Todos los que tienen acceso al canal pueden ver los mensajes en la pestaña Mensajes. Es como un gran chat de grupo. Para responder a un mensaje del canal Selecciona el pequeño enlace Responder debajo del mensaje. Para iniciar un nuevo hilo (una nueva conversación de canal), escribe tu mensaje en la casilla situada en la parte inferior de la conversación y selecciona Enviar.</w:t>
      </w:r>
    </w:p>
    <w:p w14:paraId="46508170" w14:textId="3DF531D1" w:rsidR="00C76398" w:rsidRDefault="00C76398" w:rsidP="00C76398">
      <w:pPr>
        <w:spacing w:before="240" w:after="120" w:line="360" w:lineRule="auto"/>
        <w:jc w:val="both"/>
      </w:pPr>
      <w:r w:rsidRPr="266AA987">
        <w:rPr>
          <w:rFonts w:ascii="Arial" w:hAnsi="Arial" w:cs="Arial"/>
          <w:color w:val="000000" w:themeColor="text1"/>
          <w:sz w:val="24"/>
          <w:szCs w:val="24"/>
        </w:rPr>
        <w:t>A continuación, está la pestaña Archivos, donde se almacenan todos los archivos que se han compartido en el canal. Hay dos formas de compartir archivos en el canal: Ir a un canal y seleccionar la pestaña Archivos. Resalta el archivo y selecciona</w:t>
      </w:r>
      <w:r>
        <w:rPr>
          <w:rFonts w:ascii="Arial" w:hAnsi="Arial" w:cs="Arial"/>
          <w:color w:val="000000" w:themeColor="text1"/>
          <w:sz w:val="24"/>
          <w:szCs w:val="24"/>
        </w:rPr>
        <w:t>:</w:t>
      </w:r>
      <w:r w:rsidRPr="266AA987">
        <w:rPr>
          <w:rFonts w:ascii="Arial" w:hAnsi="Arial" w:cs="Arial"/>
          <w:color w:val="000000" w:themeColor="text1"/>
          <w:sz w:val="24"/>
          <w:szCs w:val="24"/>
        </w:rPr>
        <w:t xml:space="preserve"> Más opciones &gt; Copiar enlace, luego pega el enlace directamente en un mensaje. La otra forma: En la barra de herramientas bajo tu mensaje, selecciona Adjuntar y sube tu documento.</w:t>
      </w:r>
    </w:p>
    <w:p w14:paraId="43F20EE8" w14:textId="106E0B25" w:rsidR="000650E2" w:rsidRPr="00C76398" w:rsidRDefault="00C76398" w:rsidP="00C76398">
      <w:pPr>
        <w:spacing w:before="240" w:after="120" w:line="360" w:lineRule="auto"/>
        <w:jc w:val="both"/>
        <w:rPr>
          <w:rFonts w:ascii="Arial" w:hAnsi="Arial" w:cs="Arial"/>
          <w:b/>
          <w:sz w:val="24"/>
          <w:szCs w:val="24"/>
        </w:rPr>
      </w:pPr>
      <w:r w:rsidRPr="00C76398">
        <w:rPr>
          <w:rFonts w:ascii="Arial" w:hAnsi="Arial" w:cs="Arial"/>
          <w:b/>
          <w:sz w:val="24"/>
          <w:szCs w:val="24"/>
        </w:rPr>
        <w:t>1.2. Chats y llamadas</w:t>
      </w:r>
    </w:p>
    <w:p w14:paraId="25F830D3" w14:textId="77777777" w:rsidR="00C76398" w:rsidRDefault="00C76398" w:rsidP="00C76398">
      <w:pPr>
        <w:spacing w:before="240" w:after="120" w:line="360" w:lineRule="auto"/>
        <w:jc w:val="both"/>
      </w:pPr>
      <w:r w:rsidRPr="266AA987">
        <w:rPr>
          <w:rFonts w:ascii="Arial" w:hAnsi="Arial" w:cs="Arial"/>
          <w:color w:val="000000" w:themeColor="text1"/>
          <w:sz w:val="24"/>
          <w:szCs w:val="24"/>
        </w:rPr>
        <w:t>Los chats individuales y de grupo se inician de la misma manera: seleccionando el icono Nuevo chat en la parte superior de la lista de chats.</w:t>
      </w:r>
    </w:p>
    <w:p w14:paraId="3D75C354" w14:textId="7A827FE7" w:rsidR="00C76398" w:rsidRDefault="00C76398" w:rsidP="00C76398">
      <w:pPr>
        <w:spacing w:before="240" w:after="120" w:line="360" w:lineRule="auto"/>
        <w:jc w:val="both"/>
      </w:pPr>
      <w:r w:rsidRPr="266AA987">
        <w:rPr>
          <w:rFonts w:ascii="Arial" w:hAnsi="Arial" w:cs="Arial"/>
          <w:color w:val="000000" w:themeColor="text1"/>
          <w:sz w:val="24"/>
          <w:szCs w:val="24"/>
        </w:rPr>
        <w:t xml:space="preserve">Una vez que haya seleccionado el icono Nuevo chat en </w:t>
      </w:r>
      <w:r w:rsidR="00400542">
        <w:rPr>
          <w:rFonts w:ascii="Arial" w:hAnsi="Arial" w:cs="Arial"/>
          <w:color w:val="000000" w:themeColor="text1"/>
          <w:sz w:val="24"/>
          <w:szCs w:val="24"/>
        </w:rPr>
        <w:t>Teams</w:t>
      </w:r>
      <w:r w:rsidRPr="266AA987">
        <w:rPr>
          <w:rFonts w:ascii="Arial" w:hAnsi="Arial" w:cs="Arial"/>
          <w:color w:val="000000" w:themeColor="text1"/>
          <w:sz w:val="24"/>
          <w:szCs w:val="24"/>
        </w:rPr>
        <w:t xml:space="preserve"> e introducido el nombre de una persona, cree su mensaje en el cuadro situado en la parte inferior del chat. Para abrir y utilizar las opciones de formato, seleccione el botón Formato situado debajo del cuadro donde escribe su mensaje. Cuando esté listo, seleccione el icono Enviar o pulse Intro para iniciar el chat.</w:t>
      </w:r>
    </w:p>
    <w:p w14:paraId="69D33B97" w14:textId="77777777" w:rsidR="00C76398" w:rsidRDefault="00C76398" w:rsidP="00C76398">
      <w:pPr>
        <w:spacing w:before="240" w:after="120" w:line="360" w:lineRule="auto"/>
        <w:jc w:val="both"/>
      </w:pPr>
      <w:r w:rsidRPr="266AA987">
        <w:rPr>
          <w:rFonts w:ascii="Arial" w:hAnsi="Arial" w:cs="Arial"/>
          <w:color w:val="000000" w:themeColor="text1"/>
          <w:sz w:val="24"/>
          <w:szCs w:val="24"/>
        </w:rPr>
        <w:t>También puedes iniciar un chat individual desde la tarjeta de perfil de alguien. Ábrela seleccionando su foto en un canal o utilizando la búsqueda.</w:t>
      </w:r>
    </w:p>
    <w:p w14:paraId="67A1F408" w14:textId="77777777" w:rsidR="00C76398" w:rsidRDefault="00C76398" w:rsidP="00C76398">
      <w:pPr>
        <w:spacing w:before="240" w:after="120" w:line="360" w:lineRule="auto"/>
        <w:jc w:val="both"/>
      </w:pPr>
      <w:r w:rsidRPr="266AA987">
        <w:rPr>
          <w:rFonts w:ascii="Arial" w:hAnsi="Arial" w:cs="Arial"/>
          <w:color w:val="000000" w:themeColor="text1"/>
          <w:sz w:val="24"/>
          <w:szCs w:val="24"/>
        </w:rPr>
        <w:t xml:space="preserve">Crea un chat de grupo del mismo modo que inicias un chat individual. </w:t>
      </w:r>
    </w:p>
    <w:p w14:paraId="4B1BD17D" w14:textId="77777777" w:rsidR="00C76398" w:rsidRDefault="00C76398" w:rsidP="00C76398">
      <w:pPr>
        <w:spacing w:before="240" w:after="120" w:line="360" w:lineRule="auto"/>
        <w:jc w:val="both"/>
      </w:pPr>
      <w:r w:rsidRPr="266AA987">
        <w:rPr>
          <w:rFonts w:ascii="Arial" w:hAnsi="Arial" w:cs="Arial"/>
          <w:color w:val="000000" w:themeColor="text1"/>
          <w:sz w:val="24"/>
          <w:szCs w:val="24"/>
        </w:rPr>
        <w:t xml:space="preserve">Escribe los nombres de las personas que quieras añadir en el campo </w:t>
      </w:r>
      <w:r w:rsidRPr="00E84B5D">
        <w:rPr>
          <w:rFonts w:ascii="Arial" w:hAnsi="Arial" w:cs="Arial"/>
          <w:i/>
          <w:color w:val="000000" w:themeColor="text1"/>
          <w:sz w:val="24"/>
          <w:szCs w:val="24"/>
        </w:rPr>
        <w:t>Para</w:t>
      </w:r>
      <w:r w:rsidRPr="266AA987">
        <w:rPr>
          <w:rFonts w:ascii="Arial" w:hAnsi="Arial" w:cs="Arial"/>
          <w:color w:val="000000" w:themeColor="text1"/>
          <w:sz w:val="24"/>
          <w:szCs w:val="24"/>
        </w:rPr>
        <w:t>.</w:t>
      </w:r>
    </w:p>
    <w:p w14:paraId="0540888C" w14:textId="77777777" w:rsidR="00C76398" w:rsidRDefault="00C76398" w:rsidP="00C76398">
      <w:pPr>
        <w:spacing w:before="240" w:after="120" w:line="360" w:lineRule="auto"/>
        <w:jc w:val="both"/>
      </w:pPr>
      <w:r w:rsidRPr="266AA987">
        <w:rPr>
          <w:rFonts w:ascii="Arial" w:hAnsi="Arial" w:cs="Arial"/>
          <w:color w:val="000000" w:themeColor="text1"/>
          <w:sz w:val="24"/>
          <w:szCs w:val="24"/>
        </w:rPr>
        <w:t>Para incluir a más personas en la conversación, selecciona el botón Añadir personas al equipo (o Ver y añadir participantes en un chat de grupo) en la esquina superior derecha de Equipos. A continuación, escriba los nombres de las personas con las que desea chatear, elija qué parte del historial de chat desea incluir y seleccione Añadir. Para ver quién está en un chat de grupo, seleccione Ver y añadir participantes en la cabecera del chat para mostrar una lista con los nombres de todos.</w:t>
      </w:r>
    </w:p>
    <w:p w14:paraId="2643BC6E" w14:textId="055211D9" w:rsidR="00C76398" w:rsidRPr="007F04B1" w:rsidRDefault="007F04B1" w:rsidP="00C76398">
      <w:pPr>
        <w:spacing w:before="240" w:after="120" w:line="360" w:lineRule="auto"/>
        <w:jc w:val="both"/>
        <w:rPr>
          <w:rFonts w:ascii="Arial" w:hAnsi="Arial" w:cs="Arial"/>
          <w:b/>
          <w:sz w:val="24"/>
          <w:szCs w:val="24"/>
        </w:rPr>
      </w:pPr>
      <w:r w:rsidRPr="007F04B1">
        <w:rPr>
          <w:rFonts w:ascii="Arial" w:hAnsi="Arial" w:cs="Arial"/>
          <w:b/>
          <w:sz w:val="24"/>
          <w:szCs w:val="24"/>
        </w:rPr>
        <w:t>1</w:t>
      </w:r>
      <w:r>
        <w:rPr>
          <w:rFonts w:ascii="Arial" w:hAnsi="Arial" w:cs="Arial"/>
          <w:b/>
          <w:sz w:val="24"/>
          <w:szCs w:val="24"/>
        </w:rPr>
        <w:t xml:space="preserve">.3. </w:t>
      </w:r>
      <w:r w:rsidRPr="007F04B1">
        <w:rPr>
          <w:rFonts w:ascii="Arial" w:hAnsi="Arial" w:cs="Arial"/>
          <w:b/>
          <w:sz w:val="24"/>
          <w:szCs w:val="24"/>
        </w:rPr>
        <w:t>Llamadas y llamadas de grupo</w:t>
      </w:r>
    </w:p>
    <w:p w14:paraId="55BB2E69" w14:textId="10C9D25B" w:rsidR="007F04B1" w:rsidRDefault="007F04B1" w:rsidP="007F04B1">
      <w:pPr>
        <w:spacing w:before="240" w:after="120" w:line="360" w:lineRule="auto"/>
        <w:jc w:val="both"/>
      </w:pPr>
      <w:r w:rsidRPr="266AA987">
        <w:rPr>
          <w:rFonts w:ascii="Arial" w:hAnsi="Arial" w:cs="Arial"/>
          <w:color w:val="000000" w:themeColor="text1"/>
          <w:sz w:val="24"/>
          <w:szCs w:val="24"/>
        </w:rPr>
        <w:t xml:space="preserve">Puedes realizar llamadas individuales o en grupo con cualquier persona de tu organización directamente desde un chat sin tener que organizar una reunión de equipo. Estas llamadas son privadas y no aparecerán en ninguna conversación de </w:t>
      </w:r>
      <w:r w:rsidR="008702AC">
        <w:rPr>
          <w:rFonts w:ascii="Arial" w:hAnsi="Arial" w:cs="Arial"/>
          <w:color w:val="000000" w:themeColor="text1"/>
          <w:sz w:val="24"/>
          <w:szCs w:val="24"/>
        </w:rPr>
        <w:t>Teams</w:t>
      </w:r>
      <w:r w:rsidRPr="266AA987">
        <w:rPr>
          <w:rFonts w:ascii="Arial" w:hAnsi="Arial" w:cs="Arial"/>
          <w:color w:val="000000" w:themeColor="text1"/>
          <w:sz w:val="24"/>
          <w:szCs w:val="24"/>
        </w:rPr>
        <w:t>. Sin embargo, las entradas de las llamadas aparecerán en tu chat.</w:t>
      </w:r>
    </w:p>
    <w:p w14:paraId="08F06071" w14:textId="77777777" w:rsidR="007F04B1" w:rsidRDefault="007F04B1" w:rsidP="007F04B1">
      <w:pPr>
        <w:spacing w:before="240" w:after="120" w:line="360" w:lineRule="auto"/>
        <w:jc w:val="both"/>
      </w:pPr>
      <w:r w:rsidRPr="266AA987">
        <w:rPr>
          <w:rFonts w:ascii="Arial" w:hAnsi="Arial" w:cs="Arial"/>
          <w:color w:val="000000" w:themeColor="text1"/>
          <w:sz w:val="24"/>
          <w:szCs w:val="24"/>
        </w:rPr>
        <w:t>Inicia una nueva conversación (como la que hemos visto arriba) y selecciona Videollamada o Llamada de audio para iniciar una llamada. Hasta 20 personas pueden estar en la misma videollamada.</w:t>
      </w:r>
    </w:p>
    <w:p w14:paraId="08B090EB" w14:textId="77777777" w:rsidR="007F04B1" w:rsidRDefault="007F04B1" w:rsidP="007F04B1">
      <w:pPr>
        <w:spacing w:before="240" w:after="120" w:line="360" w:lineRule="auto"/>
        <w:jc w:val="both"/>
      </w:pPr>
      <w:r w:rsidRPr="266AA987">
        <w:rPr>
          <w:rFonts w:ascii="Arial" w:hAnsi="Arial" w:cs="Arial"/>
          <w:color w:val="000000" w:themeColor="text1"/>
          <w:sz w:val="24"/>
          <w:szCs w:val="24"/>
        </w:rPr>
        <w:t>Si no estás actualmente en un chat con la persona a la que quieres llamar, puedes iniciar una nueva llamada desde un comando. Ve al cuadro de comandos en la parte superior de tu pantalla y escribe /llamar, luego escribe o selecciona el nombre de la persona con la que quieres comunicarte.</w:t>
      </w:r>
    </w:p>
    <w:p w14:paraId="78B42DE2" w14:textId="77777777" w:rsidR="007F04B1" w:rsidRDefault="007F04B1" w:rsidP="007F04B1">
      <w:pPr>
        <w:spacing w:before="240" w:after="120" w:line="360" w:lineRule="auto"/>
        <w:jc w:val="both"/>
      </w:pPr>
      <w:r w:rsidRPr="266AA987">
        <w:rPr>
          <w:rFonts w:ascii="Arial" w:hAnsi="Arial" w:cs="Arial"/>
          <w:color w:val="000000" w:themeColor="text1"/>
          <w:sz w:val="24"/>
          <w:szCs w:val="24"/>
        </w:rPr>
        <w:t>También puedes iniciar una llamada individual desde la tarjeta de perfil de alguien. Ábrela haciendo clic en su foto en un canal o desde una búsqueda.</w:t>
      </w:r>
    </w:p>
    <w:p w14:paraId="4F09CFAE" w14:textId="3306210B" w:rsidR="000650E2" w:rsidRDefault="000650E2" w:rsidP="00C76398">
      <w:pPr>
        <w:spacing w:before="240" w:after="120" w:line="360" w:lineRule="auto"/>
        <w:jc w:val="both"/>
        <w:rPr>
          <w:rFonts w:ascii="Arial" w:hAnsi="Arial" w:cs="Arial"/>
          <w:sz w:val="24"/>
          <w:szCs w:val="24"/>
        </w:rPr>
      </w:pPr>
    </w:p>
    <w:p w14:paraId="46712106" w14:textId="03A29332" w:rsidR="000650E2" w:rsidRDefault="000650E2" w:rsidP="000650E2">
      <w:pPr>
        <w:spacing w:before="240" w:after="120" w:line="360" w:lineRule="auto"/>
        <w:jc w:val="both"/>
        <w:rPr>
          <w:rFonts w:ascii="Arial" w:hAnsi="Arial" w:cs="Arial"/>
          <w:b/>
          <w:bCs/>
          <w:color w:val="000000" w:themeColor="text1"/>
          <w:sz w:val="24"/>
          <w:szCs w:val="24"/>
          <w:lang w:val="it-IT"/>
        </w:rPr>
      </w:pPr>
      <w:r w:rsidRPr="525C9C8C">
        <w:rPr>
          <w:rFonts w:ascii="Arial" w:hAnsi="Arial" w:cs="Arial"/>
          <w:b/>
          <w:bCs/>
          <w:color w:val="000000" w:themeColor="text1"/>
          <w:sz w:val="24"/>
          <w:szCs w:val="24"/>
        </w:rPr>
        <w:t>2</w:t>
      </w:r>
      <w:r w:rsidR="001C3D97">
        <w:rPr>
          <w:rFonts w:ascii="Arial" w:hAnsi="Arial" w:cs="Arial"/>
          <w:b/>
          <w:bCs/>
          <w:color w:val="000000" w:themeColor="text1"/>
          <w:sz w:val="24"/>
          <w:szCs w:val="24"/>
        </w:rPr>
        <w:t>.- Características de accesibilidad de Teams</w:t>
      </w:r>
    </w:p>
    <w:p w14:paraId="27F00F11" w14:textId="77777777" w:rsidR="0028191C" w:rsidRPr="0028191C" w:rsidRDefault="0028191C" w:rsidP="0028191C">
      <w:pPr>
        <w:spacing w:before="240" w:after="120" w:line="360" w:lineRule="auto"/>
        <w:jc w:val="both"/>
        <w:rPr>
          <w:b/>
        </w:rPr>
      </w:pPr>
      <w:r w:rsidRPr="0028191C">
        <w:rPr>
          <w:rFonts w:ascii="Arial" w:hAnsi="Arial" w:cs="Arial"/>
          <w:b/>
          <w:color w:val="000000" w:themeColor="text1"/>
          <w:sz w:val="24"/>
          <w:szCs w:val="24"/>
        </w:rPr>
        <w:t>2.1 Estudiantes con discapacidad visual</w:t>
      </w:r>
    </w:p>
    <w:p w14:paraId="3F7EBDAB" w14:textId="77777777" w:rsidR="0028191C" w:rsidRDefault="0028191C" w:rsidP="0028191C">
      <w:pPr>
        <w:spacing w:before="240" w:after="120" w:line="360" w:lineRule="auto"/>
        <w:jc w:val="both"/>
      </w:pPr>
      <w:r w:rsidRPr="266AA987">
        <w:rPr>
          <w:rFonts w:ascii="Arial" w:hAnsi="Arial" w:cs="Arial"/>
          <w:color w:val="000000" w:themeColor="text1"/>
          <w:sz w:val="24"/>
          <w:szCs w:val="24"/>
        </w:rPr>
        <w:t>Utilice Microsoft Teams con su teclado y un lector de pantalla. Se ha probado con JAWS y NVDA, pero podría funcionar con otros lectores de pantalla siempre que sigan las normas y técnicas comunes de accesibilidad.</w:t>
      </w:r>
    </w:p>
    <w:p w14:paraId="7C3F0F53" w14:textId="10E9EBF4" w:rsidR="0028191C" w:rsidRDefault="00B74EAB" w:rsidP="0028191C">
      <w:pPr>
        <w:spacing w:before="240" w:after="120" w:line="360" w:lineRule="auto"/>
        <w:jc w:val="both"/>
      </w:pPr>
      <w:r>
        <w:rPr>
          <w:rFonts w:ascii="Arial" w:hAnsi="Arial" w:cs="Arial"/>
          <w:color w:val="000000" w:themeColor="text1"/>
          <w:sz w:val="24"/>
          <w:szCs w:val="24"/>
        </w:rPr>
        <w:t>1.</w:t>
      </w:r>
      <w:r w:rsidR="00EC5DE4">
        <w:rPr>
          <w:rFonts w:ascii="Arial" w:hAnsi="Arial" w:cs="Arial"/>
          <w:color w:val="000000" w:themeColor="text1"/>
          <w:sz w:val="24"/>
          <w:szCs w:val="24"/>
        </w:rPr>
        <w:t xml:space="preserve"> </w:t>
      </w:r>
      <w:r w:rsidR="0028191C" w:rsidRPr="266AA987">
        <w:rPr>
          <w:rFonts w:ascii="Arial" w:hAnsi="Arial" w:cs="Arial"/>
          <w:color w:val="000000" w:themeColor="text1"/>
          <w:sz w:val="24"/>
          <w:szCs w:val="24"/>
        </w:rPr>
        <w:t>Abre Microsoft Teams</w:t>
      </w:r>
    </w:p>
    <w:p w14:paraId="1A3BEAED" w14:textId="77777777" w:rsidR="0028191C" w:rsidRDefault="0028191C" w:rsidP="0028191C">
      <w:pPr>
        <w:spacing w:before="240" w:after="120" w:line="360" w:lineRule="auto"/>
        <w:jc w:val="both"/>
      </w:pPr>
      <w:r w:rsidRPr="266AA987">
        <w:rPr>
          <w:rFonts w:ascii="Arial" w:hAnsi="Arial" w:cs="Arial"/>
          <w:color w:val="000000" w:themeColor="text1"/>
          <w:sz w:val="24"/>
          <w:szCs w:val="24"/>
        </w:rPr>
        <w:t>- Pulsa la tecla del logotipo de Windows y escribe Microsoft Teams.</w:t>
      </w:r>
    </w:p>
    <w:p w14:paraId="07B03EAC" w14:textId="77777777" w:rsidR="0028191C" w:rsidRDefault="0028191C" w:rsidP="0028191C">
      <w:pPr>
        <w:spacing w:before="240" w:after="120" w:line="360" w:lineRule="auto"/>
        <w:jc w:val="both"/>
      </w:pPr>
      <w:r w:rsidRPr="266AA987">
        <w:rPr>
          <w:rFonts w:ascii="Arial" w:hAnsi="Arial" w:cs="Arial"/>
          <w:color w:val="000000" w:themeColor="text1"/>
          <w:sz w:val="24"/>
          <w:szCs w:val="24"/>
        </w:rPr>
        <w:t>- Oirás: "Microsoft Teams, aplicación de escritorio". Para abrir la aplicación, pulsa Intro.</w:t>
      </w:r>
    </w:p>
    <w:p w14:paraId="0F610549" w14:textId="77777777" w:rsidR="0028191C" w:rsidRDefault="0028191C" w:rsidP="0028191C">
      <w:pPr>
        <w:spacing w:before="240" w:after="120" w:line="360" w:lineRule="auto"/>
        <w:jc w:val="both"/>
      </w:pPr>
      <w:r w:rsidRPr="266AA987">
        <w:rPr>
          <w:rFonts w:ascii="Arial" w:hAnsi="Arial" w:cs="Arial"/>
          <w:color w:val="000000" w:themeColor="text1"/>
          <w:sz w:val="24"/>
          <w:szCs w:val="24"/>
        </w:rPr>
        <w:t>- Escribe tu correo electrónico, teléfono o nombre de Skype cuando el lector de pantalla te pida que inicies sesión.</w:t>
      </w:r>
    </w:p>
    <w:p w14:paraId="181468DC" w14:textId="1E64B26A" w:rsidR="0028191C" w:rsidRDefault="0028191C" w:rsidP="0028191C">
      <w:pPr>
        <w:spacing w:before="240" w:after="120" w:line="360" w:lineRule="auto"/>
        <w:jc w:val="both"/>
      </w:pPr>
      <w:r w:rsidRPr="266AA987">
        <w:rPr>
          <w:rFonts w:ascii="Arial" w:hAnsi="Arial" w:cs="Arial"/>
          <w:color w:val="000000" w:themeColor="text1"/>
          <w:sz w:val="24"/>
          <w:szCs w:val="24"/>
        </w:rPr>
        <w:t xml:space="preserve">- Pulsa la </w:t>
      </w:r>
      <w:r w:rsidR="00EC5DE4" w:rsidRPr="266AA987">
        <w:rPr>
          <w:rFonts w:ascii="Arial" w:hAnsi="Arial" w:cs="Arial"/>
          <w:color w:val="000000" w:themeColor="text1"/>
          <w:sz w:val="24"/>
          <w:szCs w:val="24"/>
        </w:rPr>
        <w:t xml:space="preserve">tecla </w:t>
      </w:r>
      <w:r w:rsidR="00EC5DE4">
        <w:rPr>
          <w:rFonts w:ascii="Arial" w:hAnsi="Arial" w:cs="Arial"/>
          <w:color w:val="000000" w:themeColor="text1"/>
          <w:sz w:val="24"/>
          <w:szCs w:val="24"/>
        </w:rPr>
        <w:t>tabuladora</w:t>
      </w:r>
      <w:r w:rsidRPr="266AA987">
        <w:rPr>
          <w:rFonts w:ascii="Arial" w:hAnsi="Arial" w:cs="Arial"/>
          <w:color w:val="000000" w:themeColor="text1"/>
          <w:sz w:val="24"/>
          <w:szCs w:val="24"/>
        </w:rPr>
        <w:t xml:space="preserve"> hasta llegar al botón Siguiente y, a continuación, pulsa Intro.</w:t>
      </w:r>
    </w:p>
    <w:p w14:paraId="62078142" w14:textId="77777777" w:rsidR="0028191C" w:rsidRDefault="0028191C" w:rsidP="0028191C">
      <w:pPr>
        <w:spacing w:before="240" w:after="120" w:line="360" w:lineRule="auto"/>
        <w:jc w:val="both"/>
      </w:pPr>
      <w:r w:rsidRPr="266AA987">
        <w:rPr>
          <w:rFonts w:ascii="Arial" w:hAnsi="Arial" w:cs="Arial"/>
          <w:color w:val="000000" w:themeColor="text1"/>
          <w:sz w:val="24"/>
          <w:szCs w:val="24"/>
        </w:rPr>
        <w:t>- Se te pedirá que selecciones la cuenta de inicio de sesión y el método que deseas utilizar. Pulsa el tabulador hasta que encuentres la opción deseada y, a continuación, pulsa Intro.</w:t>
      </w:r>
    </w:p>
    <w:p w14:paraId="54F6A9CD" w14:textId="5BB0C102" w:rsidR="0028191C" w:rsidRDefault="0028191C" w:rsidP="0028191C">
      <w:pPr>
        <w:spacing w:before="240" w:after="120" w:line="360" w:lineRule="auto"/>
        <w:jc w:val="both"/>
      </w:pPr>
      <w:r w:rsidRPr="266AA987">
        <w:rPr>
          <w:rFonts w:ascii="Arial" w:hAnsi="Arial" w:cs="Arial"/>
          <w:color w:val="000000" w:themeColor="text1"/>
          <w:sz w:val="24"/>
          <w:szCs w:val="24"/>
        </w:rPr>
        <w:t>- Dependiendo del método de inicio de sesión, siga las indicaciones que le anuncie su lector de pantalla. Por ejemplo, escriba su contraseña o seleccione el certificado de su tarjeta inteligente y escriba el código PIN y, a continuación, pulse Intro. Si es necesario, pulse la tecla Tab</w:t>
      </w:r>
      <w:r w:rsidR="00EC5DE4">
        <w:rPr>
          <w:rFonts w:ascii="Arial" w:hAnsi="Arial" w:cs="Arial"/>
          <w:color w:val="000000" w:themeColor="text1"/>
          <w:sz w:val="24"/>
          <w:szCs w:val="24"/>
        </w:rPr>
        <w:t>ulador</w:t>
      </w:r>
      <w:r w:rsidRPr="266AA987">
        <w:rPr>
          <w:rFonts w:ascii="Arial" w:hAnsi="Arial" w:cs="Arial"/>
          <w:color w:val="000000" w:themeColor="text1"/>
          <w:sz w:val="24"/>
          <w:szCs w:val="24"/>
        </w:rPr>
        <w:t xml:space="preserve"> hasta llegar al botón Iniciar sesión y, a continuación, pulse Intro.</w:t>
      </w:r>
    </w:p>
    <w:p w14:paraId="15DCFBBC" w14:textId="2730810F" w:rsidR="0028191C" w:rsidRDefault="00B74EAB" w:rsidP="0028191C">
      <w:pPr>
        <w:spacing w:before="240" w:after="120" w:line="360" w:lineRule="auto"/>
        <w:jc w:val="both"/>
        <w:rPr>
          <w:rFonts w:ascii="Arial" w:hAnsi="Arial" w:cs="Arial"/>
          <w:color w:val="000000" w:themeColor="text1"/>
          <w:sz w:val="24"/>
          <w:szCs w:val="24"/>
        </w:rPr>
      </w:pPr>
      <w:r>
        <w:rPr>
          <w:rFonts w:ascii="Arial" w:hAnsi="Arial" w:cs="Arial"/>
          <w:color w:val="000000" w:themeColor="text1"/>
          <w:sz w:val="24"/>
          <w:szCs w:val="24"/>
        </w:rPr>
        <w:t>2.</w:t>
      </w:r>
      <w:r w:rsidR="00EC5DE4">
        <w:rPr>
          <w:rFonts w:ascii="Arial" w:hAnsi="Arial" w:cs="Arial"/>
          <w:color w:val="000000" w:themeColor="text1"/>
          <w:sz w:val="24"/>
          <w:szCs w:val="24"/>
        </w:rPr>
        <w:t xml:space="preserve"> </w:t>
      </w:r>
      <w:r w:rsidR="0028191C" w:rsidRPr="266AA987">
        <w:rPr>
          <w:rFonts w:ascii="Arial" w:hAnsi="Arial" w:cs="Arial"/>
          <w:color w:val="000000" w:themeColor="text1"/>
          <w:sz w:val="24"/>
          <w:szCs w:val="24"/>
        </w:rPr>
        <w:t>Cambiar su estado</w:t>
      </w:r>
    </w:p>
    <w:p w14:paraId="59B2221A" w14:textId="77777777" w:rsidR="0028191C" w:rsidRDefault="0028191C" w:rsidP="0028191C">
      <w:pPr>
        <w:spacing w:before="240" w:after="120" w:line="360" w:lineRule="auto"/>
        <w:jc w:val="both"/>
      </w:pPr>
      <w:r w:rsidRPr="266AA987">
        <w:rPr>
          <w:rFonts w:ascii="Arial" w:hAnsi="Arial" w:cs="Arial"/>
          <w:color w:val="000000" w:themeColor="text1"/>
          <w:sz w:val="24"/>
          <w:szCs w:val="24"/>
        </w:rPr>
        <w:t>- Pulsa Ctrl+E para ir al campo Buscar.</w:t>
      </w:r>
    </w:p>
    <w:p w14:paraId="21D3323D" w14:textId="77777777" w:rsidR="0028191C" w:rsidRDefault="0028191C" w:rsidP="0028191C">
      <w:pPr>
        <w:spacing w:before="240" w:after="120" w:line="360" w:lineRule="auto"/>
        <w:jc w:val="both"/>
      </w:pPr>
      <w:r w:rsidRPr="266AA987">
        <w:rPr>
          <w:rFonts w:ascii="Arial" w:hAnsi="Arial" w:cs="Arial"/>
          <w:color w:val="000000" w:themeColor="text1"/>
          <w:sz w:val="24"/>
          <w:szCs w:val="24"/>
        </w:rPr>
        <w:t>- Realiza una de las siguientes acciones:</w:t>
      </w:r>
    </w:p>
    <w:p w14:paraId="3E3B0C20" w14:textId="0E843465" w:rsidR="0028191C" w:rsidRDefault="0028191C" w:rsidP="0028191C">
      <w:pPr>
        <w:spacing w:before="240" w:after="120" w:line="360" w:lineRule="auto"/>
        <w:jc w:val="both"/>
      </w:pPr>
      <w:r w:rsidRPr="266AA987">
        <w:rPr>
          <w:rFonts w:ascii="Arial" w:hAnsi="Arial" w:cs="Arial"/>
          <w:color w:val="000000" w:themeColor="text1"/>
          <w:sz w:val="24"/>
          <w:szCs w:val="24"/>
        </w:rPr>
        <w:t>o Para establecer tu estado como disponible, es</w:t>
      </w:r>
      <w:r w:rsidR="00EC5DE4">
        <w:rPr>
          <w:rFonts w:ascii="Arial" w:hAnsi="Arial" w:cs="Arial"/>
          <w:color w:val="000000" w:themeColor="text1"/>
          <w:sz w:val="24"/>
          <w:szCs w:val="24"/>
        </w:rPr>
        <w:t>cribe /disponible y pulsa Intro</w:t>
      </w:r>
      <w:r w:rsidRPr="266AA987">
        <w:rPr>
          <w:rFonts w:ascii="Arial" w:hAnsi="Arial" w:cs="Arial"/>
          <w:color w:val="000000" w:themeColor="text1"/>
          <w:sz w:val="24"/>
          <w:szCs w:val="24"/>
        </w:rPr>
        <w:t>.</w:t>
      </w:r>
    </w:p>
    <w:p w14:paraId="7A4D09C7" w14:textId="77777777" w:rsidR="0028191C" w:rsidRDefault="0028191C" w:rsidP="0028191C">
      <w:pPr>
        <w:spacing w:before="240" w:after="120" w:line="360" w:lineRule="auto"/>
        <w:jc w:val="both"/>
      </w:pPr>
      <w:r w:rsidRPr="266AA987">
        <w:rPr>
          <w:rFonts w:ascii="Arial" w:hAnsi="Arial" w:cs="Arial"/>
          <w:color w:val="000000" w:themeColor="text1"/>
          <w:sz w:val="24"/>
          <w:szCs w:val="24"/>
        </w:rPr>
        <w:t>o Para cambiar tu estado a ausente, escribe /ausente y pulsa Intro.</w:t>
      </w:r>
    </w:p>
    <w:p w14:paraId="787D158B" w14:textId="217887D5" w:rsidR="0028191C" w:rsidRDefault="0028191C" w:rsidP="0028191C">
      <w:pPr>
        <w:spacing w:before="240" w:after="120" w:line="360" w:lineRule="auto"/>
        <w:jc w:val="both"/>
      </w:pPr>
      <w:r w:rsidRPr="266AA987">
        <w:rPr>
          <w:rFonts w:ascii="Arial" w:hAnsi="Arial" w:cs="Arial"/>
          <w:color w:val="000000" w:themeColor="text1"/>
          <w:sz w:val="24"/>
          <w:szCs w:val="24"/>
        </w:rPr>
        <w:t>o Para establecer el estado en ocupado, escriba /</w:t>
      </w:r>
      <w:r w:rsidR="00EC5DE4">
        <w:rPr>
          <w:rFonts w:ascii="Arial" w:hAnsi="Arial" w:cs="Arial"/>
          <w:color w:val="000000" w:themeColor="text1"/>
          <w:sz w:val="24"/>
          <w:szCs w:val="24"/>
        </w:rPr>
        <w:t>ocupado</w:t>
      </w:r>
      <w:r w:rsidRPr="266AA987">
        <w:rPr>
          <w:rFonts w:ascii="Arial" w:hAnsi="Arial" w:cs="Arial"/>
          <w:color w:val="000000" w:themeColor="text1"/>
          <w:sz w:val="24"/>
          <w:szCs w:val="24"/>
        </w:rPr>
        <w:t xml:space="preserve"> y pulse Entrar.</w:t>
      </w:r>
    </w:p>
    <w:p w14:paraId="71B0783E" w14:textId="39033C06" w:rsidR="0028191C" w:rsidRDefault="0028191C" w:rsidP="0028191C">
      <w:pPr>
        <w:spacing w:before="240" w:after="120" w:line="360" w:lineRule="auto"/>
        <w:jc w:val="both"/>
      </w:pPr>
      <w:r w:rsidRPr="266AA987">
        <w:rPr>
          <w:rFonts w:ascii="Arial" w:hAnsi="Arial" w:cs="Arial"/>
          <w:color w:val="000000" w:themeColor="text1"/>
          <w:sz w:val="24"/>
          <w:szCs w:val="24"/>
        </w:rPr>
        <w:t>o Para establecer el estado en no molestar, escriba /</w:t>
      </w:r>
      <w:r w:rsidR="00EC5DE4">
        <w:rPr>
          <w:rFonts w:ascii="Arial" w:hAnsi="Arial" w:cs="Arial"/>
          <w:color w:val="000000" w:themeColor="text1"/>
          <w:sz w:val="24"/>
          <w:szCs w:val="24"/>
        </w:rPr>
        <w:t>no molestar</w:t>
      </w:r>
      <w:r w:rsidRPr="266AA987">
        <w:rPr>
          <w:rFonts w:ascii="Arial" w:hAnsi="Arial" w:cs="Arial"/>
          <w:color w:val="000000" w:themeColor="text1"/>
          <w:sz w:val="24"/>
          <w:szCs w:val="24"/>
        </w:rPr>
        <w:t xml:space="preserve"> y pulse Intro.</w:t>
      </w:r>
    </w:p>
    <w:p w14:paraId="03FBA4A8" w14:textId="600743A2" w:rsidR="000650E2" w:rsidRDefault="005E1AF0" w:rsidP="000650E2">
      <w:pPr>
        <w:spacing w:before="240" w:after="120"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2.</w:t>
      </w:r>
      <w:r w:rsidR="00EC5DE4">
        <w:rPr>
          <w:rFonts w:ascii="Arial" w:hAnsi="Arial" w:cs="Arial"/>
          <w:b/>
          <w:bCs/>
          <w:color w:val="000000" w:themeColor="text1"/>
          <w:sz w:val="24"/>
          <w:szCs w:val="24"/>
        </w:rPr>
        <w:t xml:space="preserve">1.1.- </w:t>
      </w:r>
      <w:r w:rsidR="004F46EC">
        <w:rPr>
          <w:rFonts w:ascii="Arial" w:hAnsi="Arial" w:cs="Arial"/>
          <w:b/>
          <w:bCs/>
          <w:color w:val="000000" w:themeColor="text1"/>
          <w:sz w:val="24"/>
          <w:szCs w:val="24"/>
        </w:rPr>
        <w:t xml:space="preserve">Enviar y recibir chats privados </w:t>
      </w:r>
    </w:p>
    <w:p w14:paraId="390E9576" w14:textId="4E9ACD50" w:rsidR="004F46EC" w:rsidRDefault="004F46EC" w:rsidP="004F46EC">
      <w:pPr>
        <w:spacing w:before="240" w:after="120" w:line="360" w:lineRule="auto"/>
        <w:jc w:val="both"/>
      </w:pPr>
      <w:r w:rsidRPr="266AA987">
        <w:rPr>
          <w:rFonts w:ascii="Arial" w:hAnsi="Arial" w:cs="Arial"/>
          <w:color w:val="000000" w:themeColor="text1"/>
          <w:sz w:val="24"/>
          <w:szCs w:val="24"/>
        </w:rPr>
        <w:t>Los chats sólo son visibles para las personas que participan en ellos.</w:t>
      </w:r>
    </w:p>
    <w:p w14:paraId="7F88A043" w14:textId="253C3B31" w:rsidR="004F46EC" w:rsidRDefault="00B74EAB" w:rsidP="004F46EC">
      <w:pPr>
        <w:spacing w:before="240" w:after="120" w:line="360" w:lineRule="auto"/>
        <w:jc w:val="both"/>
      </w:pPr>
      <w:r>
        <w:rPr>
          <w:rFonts w:ascii="Arial" w:hAnsi="Arial" w:cs="Arial"/>
          <w:color w:val="000000" w:themeColor="text1"/>
          <w:sz w:val="24"/>
          <w:szCs w:val="24"/>
        </w:rPr>
        <w:t>1.</w:t>
      </w:r>
      <w:r w:rsidR="007D68CD">
        <w:rPr>
          <w:rFonts w:ascii="Arial" w:hAnsi="Arial" w:cs="Arial"/>
          <w:color w:val="000000" w:themeColor="text1"/>
          <w:sz w:val="24"/>
          <w:szCs w:val="24"/>
        </w:rPr>
        <w:t xml:space="preserve"> </w:t>
      </w:r>
      <w:r w:rsidR="004F46EC" w:rsidRPr="266AA987">
        <w:rPr>
          <w:rFonts w:ascii="Arial" w:hAnsi="Arial" w:cs="Arial"/>
          <w:color w:val="000000" w:themeColor="text1"/>
          <w:sz w:val="24"/>
          <w:szCs w:val="24"/>
        </w:rPr>
        <w:t>Iniciar un chat</w:t>
      </w:r>
    </w:p>
    <w:p w14:paraId="377926B9"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Pulsa Ctrl+2 para abrir la vista de chat.</w:t>
      </w:r>
    </w:p>
    <w:p w14:paraId="3DCF4EC4"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Pulsa Ctrl+F6 hasta que oigas "Lista de chats".</w:t>
      </w:r>
    </w:p>
    <w:p w14:paraId="550D7A96"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Pulsa la tecla de flecha arriba o abajo hasta que oigas el nombre del contacto o grupo con el que quieres chatear, seguido del último mensaje del chat.</w:t>
      </w:r>
    </w:p>
    <w:p w14:paraId="0124ADFA"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Pulsa Intro para mover el foco al cuadro de redacción de mensajes, escribe tu mensaje y vuelve a pulsar Intro. El mensaje se envía.</w:t>
      </w:r>
    </w:p>
    <w:p w14:paraId="77330F5B" w14:textId="1098E893" w:rsidR="004F46EC" w:rsidRDefault="00B74EAB" w:rsidP="004F46EC">
      <w:pPr>
        <w:spacing w:before="240" w:after="120" w:line="360" w:lineRule="auto"/>
        <w:jc w:val="both"/>
      </w:pPr>
      <w:r>
        <w:rPr>
          <w:rFonts w:ascii="Arial" w:hAnsi="Arial" w:cs="Arial"/>
          <w:color w:val="000000" w:themeColor="text1"/>
          <w:sz w:val="24"/>
          <w:szCs w:val="24"/>
        </w:rPr>
        <w:t>2.</w:t>
      </w:r>
      <w:r w:rsidR="007D68CD">
        <w:rPr>
          <w:rFonts w:ascii="Arial" w:hAnsi="Arial" w:cs="Arial"/>
          <w:color w:val="000000" w:themeColor="text1"/>
          <w:sz w:val="24"/>
          <w:szCs w:val="24"/>
        </w:rPr>
        <w:t xml:space="preserve"> </w:t>
      </w:r>
      <w:r w:rsidR="004F46EC" w:rsidRPr="266AA987">
        <w:rPr>
          <w:rFonts w:ascii="Arial" w:hAnsi="Arial" w:cs="Arial"/>
          <w:color w:val="000000" w:themeColor="text1"/>
          <w:sz w:val="24"/>
          <w:szCs w:val="24"/>
        </w:rPr>
        <w:t>Chats de lectura</w:t>
      </w:r>
    </w:p>
    <w:p w14:paraId="39AAF6F2" w14:textId="77777777" w:rsidR="007D68CD" w:rsidRDefault="004F46EC" w:rsidP="004F46EC">
      <w:pPr>
        <w:spacing w:before="240" w:after="120" w:line="360" w:lineRule="auto"/>
        <w:jc w:val="both"/>
      </w:pPr>
      <w:r w:rsidRPr="266AA987">
        <w:rPr>
          <w:rFonts w:ascii="Arial" w:hAnsi="Arial" w:cs="Arial"/>
          <w:color w:val="000000" w:themeColor="text1"/>
          <w:sz w:val="24"/>
          <w:szCs w:val="24"/>
        </w:rPr>
        <w:t>- Pulsa Ctrl+2 para abrir la vista de chat.</w:t>
      </w:r>
    </w:p>
    <w:p w14:paraId="624DE38E" w14:textId="4BD2B332" w:rsidR="004F46EC" w:rsidRPr="007D68CD" w:rsidRDefault="007D68CD" w:rsidP="004F46EC">
      <w:pPr>
        <w:spacing w:before="240" w:after="120" w:line="360" w:lineRule="auto"/>
        <w:jc w:val="both"/>
      </w:pPr>
      <w:r>
        <w:t xml:space="preserve">- </w:t>
      </w:r>
      <w:r w:rsidR="004F46EC" w:rsidRPr="266AA987">
        <w:rPr>
          <w:rFonts w:ascii="Arial" w:hAnsi="Arial" w:cs="Arial"/>
          <w:color w:val="000000" w:themeColor="text1"/>
          <w:sz w:val="24"/>
          <w:szCs w:val="24"/>
        </w:rPr>
        <w:t>Pulsa Ctrl+F6 hasta que oigas: "Lista de chats".</w:t>
      </w:r>
    </w:p>
    <w:p w14:paraId="611FA8C2"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Pulsa la tecla de flecha arriba o abajo hasta que encuentres el chat que deseas.</w:t>
      </w:r>
    </w:p>
    <w:p w14:paraId="169A0314"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Pulsa Intro para abrir el chat en el panel de contenido. Para navegar por los mensajes, pulsa Mayús+Tabulador para mover el foco al mensaje más reciente, y utiliza las teclas de flecha Arriba y Abajo para moverte entre los mensajes.</w:t>
      </w:r>
    </w:p>
    <w:p w14:paraId="2D74DF9F" w14:textId="5EA2F05C" w:rsidR="004F46EC" w:rsidRDefault="00B74EAB" w:rsidP="004F46EC">
      <w:pPr>
        <w:spacing w:before="240" w:after="120" w:line="360" w:lineRule="auto"/>
        <w:jc w:val="both"/>
      </w:pPr>
      <w:r>
        <w:rPr>
          <w:rFonts w:ascii="Arial" w:hAnsi="Arial" w:cs="Arial"/>
          <w:color w:val="000000" w:themeColor="text1"/>
          <w:sz w:val="24"/>
          <w:szCs w:val="24"/>
        </w:rPr>
        <w:t>3.</w:t>
      </w:r>
      <w:r w:rsidR="00A03216">
        <w:rPr>
          <w:rFonts w:ascii="Arial" w:hAnsi="Arial" w:cs="Arial"/>
          <w:color w:val="000000" w:themeColor="text1"/>
          <w:sz w:val="24"/>
          <w:szCs w:val="24"/>
        </w:rPr>
        <w:t xml:space="preserve"> </w:t>
      </w:r>
      <w:r w:rsidR="004F46EC" w:rsidRPr="266AA987">
        <w:rPr>
          <w:rFonts w:ascii="Arial" w:hAnsi="Arial" w:cs="Arial"/>
          <w:color w:val="000000" w:themeColor="text1"/>
          <w:sz w:val="24"/>
          <w:szCs w:val="24"/>
        </w:rPr>
        <w:t>Responder a chats</w:t>
      </w:r>
    </w:p>
    <w:p w14:paraId="77B3A9EE"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Para responder a un chat, localiza el contacto adecuado como se describe en Iniciar un chat, escribe tu mensaje en el cuadro de redacción y pulsa Intro.</w:t>
      </w:r>
    </w:p>
    <w:p w14:paraId="428B0121"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Iniciar y responder a conversaciones</w:t>
      </w:r>
    </w:p>
    <w:p w14:paraId="69B71797"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Las conversaciones se producen en los canales de equipo y son visibles para todos los miembros del equipo.</w:t>
      </w:r>
    </w:p>
    <w:p w14:paraId="3010FC6F"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Iniciar una conversación</w:t>
      </w:r>
    </w:p>
    <w:p w14:paraId="16B0FC7A" w14:textId="7457FDD1" w:rsidR="004F46EC" w:rsidRDefault="004F46EC" w:rsidP="004F46EC">
      <w:pPr>
        <w:spacing w:before="240" w:after="120" w:line="360" w:lineRule="auto"/>
        <w:jc w:val="both"/>
      </w:pPr>
      <w:r w:rsidRPr="266AA987">
        <w:rPr>
          <w:rFonts w:ascii="Arial" w:hAnsi="Arial" w:cs="Arial"/>
          <w:color w:val="000000" w:themeColor="text1"/>
          <w:sz w:val="24"/>
          <w:szCs w:val="24"/>
        </w:rPr>
        <w:t xml:space="preserve">- Pulsa Ctrl+3 para abrir la vista de </w:t>
      </w:r>
      <w:r w:rsidR="008702AC">
        <w:rPr>
          <w:rFonts w:ascii="Arial" w:hAnsi="Arial" w:cs="Arial"/>
          <w:color w:val="000000" w:themeColor="text1"/>
          <w:sz w:val="24"/>
          <w:szCs w:val="24"/>
        </w:rPr>
        <w:t>Team</w:t>
      </w:r>
      <w:r w:rsidRPr="266AA987">
        <w:rPr>
          <w:rFonts w:ascii="Arial" w:hAnsi="Arial" w:cs="Arial"/>
          <w:color w:val="000000" w:themeColor="text1"/>
          <w:sz w:val="24"/>
          <w:szCs w:val="24"/>
        </w:rPr>
        <w:t>s. Oirás "Lista de equipos y canales".</w:t>
      </w:r>
    </w:p>
    <w:p w14:paraId="1ED2991B"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Navega hasta el canal que quieras seguir con las teclas de flecha arriba y abajo. Para expandir o contraer la lista de canales de un equipo, pulsa Intro mientras el foco está en el equipo.</w:t>
      </w:r>
    </w:p>
    <w:p w14:paraId="104870E9"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Cuando hayas llegado al canal adecuado, pulsa Intro. El foco se desplaza al cuadro de redacción de mensajes.</w:t>
      </w:r>
    </w:p>
    <w:p w14:paraId="462054CA"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Escribe tu mensaje y pulsa Intro para enviarlo al canal.</w:t>
      </w:r>
    </w:p>
    <w:p w14:paraId="6161A16C" w14:textId="743F4867" w:rsidR="004F46EC" w:rsidRDefault="00B74EAB" w:rsidP="004F46EC">
      <w:pPr>
        <w:spacing w:before="240" w:after="120" w:line="360" w:lineRule="auto"/>
        <w:jc w:val="both"/>
      </w:pPr>
      <w:r>
        <w:rPr>
          <w:rFonts w:ascii="Arial" w:hAnsi="Arial" w:cs="Arial"/>
          <w:color w:val="000000" w:themeColor="text1"/>
          <w:sz w:val="24"/>
          <w:szCs w:val="24"/>
        </w:rPr>
        <w:t>4.</w:t>
      </w:r>
      <w:r w:rsidR="00A03216">
        <w:rPr>
          <w:rFonts w:ascii="Arial" w:hAnsi="Arial" w:cs="Arial"/>
          <w:color w:val="000000" w:themeColor="text1"/>
          <w:sz w:val="24"/>
          <w:szCs w:val="24"/>
        </w:rPr>
        <w:t xml:space="preserve"> </w:t>
      </w:r>
      <w:r w:rsidR="004F46EC" w:rsidRPr="266AA987">
        <w:rPr>
          <w:rFonts w:ascii="Arial" w:hAnsi="Arial" w:cs="Arial"/>
          <w:color w:val="000000" w:themeColor="text1"/>
          <w:sz w:val="24"/>
          <w:szCs w:val="24"/>
        </w:rPr>
        <w:t>Leer conversaciones</w:t>
      </w:r>
    </w:p>
    <w:p w14:paraId="797A967B" w14:textId="1803E16E" w:rsidR="004F46EC" w:rsidRDefault="004F46EC" w:rsidP="004F46EC">
      <w:pPr>
        <w:spacing w:before="240" w:after="120" w:line="360" w:lineRule="auto"/>
        <w:jc w:val="both"/>
      </w:pPr>
      <w:r w:rsidRPr="266AA987">
        <w:rPr>
          <w:rFonts w:ascii="Arial" w:hAnsi="Arial" w:cs="Arial"/>
          <w:color w:val="000000" w:themeColor="text1"/>
          <w:sz w:val="24"/>
          <w:szCs w:val="24"/>
        </w:rPr>
        <w:t xml:space="preserve">- Pulsa Ctrl+3 para abrir la vista </w:t>
      </w:r>
      <w:r w:rsidR="008702AC">
        <w:rPr>
          <w:rFonts w:ascii="Arial" w:hAnsi="Arial" w:cs="Arial"/>
          <w:color w:val="000000" w:themeColor="text1"/>
          <w:sz w:val="24"/>
          <w:szCs w:val="24"/>
        </w:rPr>
        <w:t>Teams</w:t>
      </w:r>
      <w:r w:rsidRPr="266AA987">
        <w:rPr>
          <w:rFonts w:ascii="Arial" w:hAnsi="Arial" w:cs="Arial"/>
          <w:color w:val="000000" w:themeColor="text1"/>
          <w:sz w:val="24"/>
          <w:szCs w:val="24"/>
        </w:rPr>
        <w:t>. Oirás: "Lista de equipos y canales".</w:t>
      </w:r>
    </w:p>
    <w:p w14:paraId="6EEBDC40"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Navega hasta el canal que quieras seguir con las teclas de flecha arriba y abajo. Para expandir o contraer la lista de canales de un equipo, pulsa Intro mientras el foco está en el equipo.</w:t>
      </w:r>
    </w:p>
    <w:p w14:paraId="696D6EEB"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Cuando hayas llegado al canal adecuado, pulsa Intro para abrir el chat en el panel de contenido.</w:t>
      </w:r>
    </w:p>
    <w:p w14:paraId="26452E53" w14:textId="77777777" w:rsidR="004F46EC" w:rsidRDefault="004F46EC" w:rsidP="004F46EC">
      <w:pPr>
        <w:spacing w:before="240" w:after="120" w:line="360" w:lineRule="auto"/>
        <w:jc w:val="both"/>
        <w:rPr>
          <w:rFonts w:ascii="Arial" w:hAnsi="Arial" w:cs="Arial"/>
          <w:color w:val="000000" w:themeColor="text1"/>
          <w:sz w:val="24"/>
          <w:szCs w:val="24"/>
        </w:rPr>
      </w:pPr>
      <w:r w:rsidRPr="266AA987">
        <w:rPr>
          <w:rFonts w:ascii="Arial" w:hAnsi="Arial" w:cs="Arial"/>
          <w:color w:val="000000" w:themeColor="text1"/>
          <w:sz w:val="24"/>
          <w:szCs w:val="24"/>
        </w:rPr>
        <w:t>- Para navegar por los mensajes con JAWS, pulse Mayús+Tab para mover el foco al mensaje más reciente y utilice las teclas de flecha arriba y abajo para desplazarse por los mensajes.</w:t>
      </w:r>
    </w:p>
    <w:p w14:paraId="470EF0C8"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Con NVDA, pulsa Mayús+Tab para mover el foco al mensaje más reciente. A continuación, cambia al modo de enfoque pulsando la tecla NVDA+Barra espaciadora y utiliza las teclas de flecha arriba y abajo para desplazarte por los mensajes.</w:t>
      </w:r>
    </w:p>
    <w:p w14:paraId="2337FF33" w14:textId="0D8834FC" w:rsidR="004F46EC" w:rsidRDefault="00B74EAB" w:rsidP="004F46EC">
      <w:pPr>
        <w:spacing w:before="240" w:after="120" w:line="360" w:lineRule="auto"/>
        <w:jc w:val="both"/>
      </w:pPr>
      <w:r>
        <w:rPr>
          <w:rFonts w:ascii="Arial" w:hAnsi="Arial" w:cs="Arial"/>
          <w:color w:val="000000" w:themeColor="text1"/>
          <w:sz w:val="24"/>
          <w:szCs w:val="24"/>
        </w:rPr>
        <w:t>5.</w:t>
      </w:r>
      <w:r w:rsidR="00A03216">
        <w:rPr>
          <w:rFonts w:ascii="Arial" w:hAnsi="Arial" w:cs="Arial"/>
          <w:color w:val="000000" w:themeColor="text1"/>
          <w:sz w:val="24"/>
          <w:szCs w:val="24"/>
        </w:rPr>
        <w:t xml:space="preserve"> </w:t>
      </w:r>
      <w:r w:rsidR="004F46EC" w:rsidRPr="266AA987">
        <w:rPr>
          <w:rFonts w:ascii="Arial" w:hAnsi="Arial" w:cs="Arial"/>
          <w:color w:val="000000" w:themeColor="text1"/>
          <w:sz w:val="24"/>
          <w:szCs w:val="24"/>
        </w:rPr>
        <w:t>Navegar y leer conversaciones hilvanadas</w:t>
      </w:r>
      <w:r w:rsidR="00A03216">
        <w:rPr>
          <w:rFonts w:ascii="Arial" w:hAnsi="Arial" w:cs="Arial"/>
          <w:color w:val="000000" w:themeColor="text1"/>
          <w:sz w:val="24"/>
          <w:szCs w:val="24"/>
        </w:rPr>
        <w:t xml:space="preserve">: </w:t>
      </w:r>
    </w:p>
    <w:p w14:paraId="36461980"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Cuando lees conversaciones, tu lector de pantalla anuncia el número de respuestas que tienen. Si la conversación tiene al menos una respuesta, tendrás que navegar por el hilo de conversación para leer las respuestas. Para navegar por conversaciones hilvanadas con JAWS, asegúrate de que el modo de cursor virtual está desactivado. Para desactivarlo, pulsa Insert+Z. Para abrir el hilo de conversación, pulsa Intro. Escuchará el primer mensaje del hilo.</w:t>
      </w:r>
    </w:p>
    <w:p w14:paraId="3A4D1266"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Para desplazarte entre los mensajes de una conversación hilada, pulsa la tecla de flecha arriba o abajo. Tu lector de pantalla lee los mensajes a medida que te desplazas por ellos.</w:t>
      </w:r>
    </w:p>
    <w:p w14:paraId="39C7B729"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Para abrir un mensaje y realizar otras acciones, pulsa Intro. Para volver al hilo de conversación, pulsa Esc. Para salir de la conversación, pulsa Esc de nuevo.</w:t>
      </w:r>
    </w:p>
    <w:p w14:paraId="3DCA6D25" w14:textId="223D5DCF" w:rsidR="004F46EC" w:rsidRDefault="00B74EAB" w:rsidP="004F46EC">
      <w:pPr>
        <w:spacing w:before="240" w:after="120" w:line="360" w:lineRule="auto"/>
        <w:jc w:val="both"/>
        <w:rPr>
          <w:rFonts w:ascii="Arial" w:hAnsi="Arial" w:cs="Arial"/>
          <w:color w:val="000000" w:themeColor="text1"/>
          <w:sz w:val="24"/>
          <w:szCs w:val="24"/>
        </w:rPr>
      </w:pPr>
      <w:r>
        <w:rPr>
          <w:rFonts w:ascii="Arial" w:hAnsi="Arial" w:cs="Arial"/>
          <w:color w:val="000000" w:themeColor="text1"/>
          <w:sz w:val="24"/>
          <w:szCs w:val="24"/>
        </w:rPr>
        <w:t>6.</w:t>
      </w:r>
      <w:r w:rsidR="00A03216">
        <w:rPr>
          <w:rFonts w:ascii="Arial" w:hAnsi="Arial" w:cs="Arial"/>
          <w:color w:val="000000" w:themeColor="text1"/>
          <w:sz w:val="24"/>
          <w:szCs w:val="24"/>
        </w:rPr>
        <w:t xml:space="preserve"> </w:t>
      </w:r>
      <w:r w:rsidR="004F46EC" w:rsidRPr="266AA987">
        <w:rPr>
          <w:rFonts w:ascii="Arial" w:hAnsi="Arial" w:cs="Arial"/>
          <w:color w:val="000000" w:themeColor="text1"/>
          <w:sz w:val="24"/>
          <w:szCs w:val="24"/>
        </w:rPr>
        <w:t>Responder a conversaciones</w:t>
      </w:r>
      <w:r w:rsidR="00A03216">
        <w:rPr>
          <w:rFonts w:ascii="Arial" w:hAnsi="Arial" w:cs="Arial"/>
          <w:color w:val="000000" w:themeColor="text1"/>
          <w:sz w:val="24"/>
          <w:szCs w:val="24"/>
        </w:rPr>
        <w:t xml:space="preserve">: </w:t>
      </w:r>
    </w:p>
    <w:p w14:paraId="19CA08B3"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Mientras lees una conversación, independientemente del número de respuestas, pulsa Entrar, pulsa la tecla de flecha abajo hasta que oigas "Responder, botón" y pulsa Entrar.</w:t>
      </w:r>
    </w:p>
    <w:p w14:paraId="76BC6FD9" w14:textId="77777777" w:rsidR="004F46EC" w:rsidRDefault="004F46EC" w:rsidP="004F46EC">
      <w:pPr>
        <w:spacing w:before="240" w:after="120" w:line="360" w:lineRule="auto"/>
        <w:jc w:val="both"/>
      </w:pPr>
      <w:r w:rsidRPr="266AA987">
        <w:rPr>
          <w:rFonts w:ascii="Arial" w:hAnsi="Arial" w:cs="Arial"/>
          <w:color w:val="000000" w:themeColor="text1"/>
          <w:sz w:val="24"/>
          <w:szCs w:val="24"/>
        </w:rPr>
        <w:t>- Escribe la respuesta y pulsa Intro para añadirla a la conversación seleccionada.</w:t>
      </w:r>
    </w:p>
    <w:p w14:paraId="139D68D3" w14:textId="77777777" w:rsidR="00A03216" w:rsidRPr="00A03216" w:rsidRDefault="00A03216" w:rsidP="00A03216">
      <w:pPr>
        <w:spacing w:before="240" w:after="120" w:line="360" w:lineRule="auto"/>
        <w:jc w:val="both"/>
        <w:rPr>
          <w:b/>
        </w:rPr>
      </w:pPr>
      <w:r w:rsidRPr="00A03216">
        <w:rPr>
          <w:rFonts w:ascii="Arial" w:hAnsi="Arial" w:cs="Arial"/>
          <w:b/>
          <w:color w:val="000000" w:themeColor="text1"/>
          <w:sz w:val="24"/>
          <w:szCs w:val="24"/>
        </w:rPr>
        <w:t>2.1.2 Realizar y recibir llamadas, compartir escritorio</w:t>
      </w:r>
    </w:p>
    <w:p w14:paraId="18CB1988" w14:textId="207B7AB7" w:rsidR="00A03216" w:rsidRPr="00A03216" w:rsidRDefault="00B74EAB" w:rsidP="00A03216">
      <w:pPr>
        <w:spacing w:before="240" w:after="120" w:line="360" w:lineRule="auto"/>
        <w:jc w:val="both"/>
      </w:pPr>
      <w:r>
        <w:rPr>
          <w:rFonts w:ascii="Arial" w:hAnsi="Arial" w:cs="Arial"/>
          <w:color w:val="000000" w:themeColor="text1"/>
          <w:sz w:val="24"/>
          <w:szCs w:val="24"/>
        </w:rPr>
        <w:t>1.</w:t>
      </w:r>
      <w:r w:rsidR="00A03216">
        <w:rPr>
          <w:rFonts w:ascii="Arial" w:hAnsi="Arial" w:cs="Arial"/>
          <w:color w:val="000000" w:themeColor="text1"/>
          <w:sz w:val="24"/>
          <w:szCs w:val="24"/>
        </w:rPr>
        <w:t xml:space="preserve"> </w:t>
      </w:r>
      <w:r w:rsidR="00A03216" w:rsidRPr="00A03216">
        <w:rPr>
          <w:rFonts w:ascii="Arial" w:hAnsi="Arial" w:cs="Arial"/>
          <w:color w:val="000000" w:themeColor="text1"/>
          <w:sz w:val="24"/>
          <w:szCs w:val="24"/>
        </w:rPr>
        <w:t>Iniciar una llamada</w:t>
      </w:r>
    </w:p>
    <w:p w14:paraId="429F36B2"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Pulsa Ctrl+E para ir al campo Buscar.</w:t>
      </w:r>
    </w:p>
    <w:p w14:paraId="71021EA8"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Escribe /llamar, pulsa Intro y escribe el nombre de la persona a la que quieres llamar. Los resultados de la búsqueda se actualizan a medida que escribes.</w:t>
      </w:r>
    </w:p>
    <w:p w14:paraId="795F049F"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Para navegar por la lista de resultados, pulsa la tecla de flecha abajo o arriba. Cuando oigas a la persona a la que quieres llamar, para iniciar una llamada de audio, pulsa Entrar. Para iniciar una videollamada, pulsa Ctrl+Mayús+U.</w:t>
      </w:r>
    </w:p>
    <w:p w14:paraId="4D412FB0" w14:textId="77777777" w:rsidR="00A03216" w:rsidRPr="00A03216" w:rsidRDefault="00A03216" w:rsidP="00A03216">
      <w:pPr>
        <w:spacing w:before="240" w:after="120" w:line="360" w:lineRule="auto"/>
        <w:jc w:val="both"/>
        <w:rPr>
          <w:rFonts w:ascii="Arial" w:hAnsi="Arial" w:cs="Arial"/>
          <w:color w:val="000000" w:themeColor="text1"/>
          <w:sz w:val="24"/>
          <w:szCs w:val="24"/>
        </w:rPr>
      </w:pPr>
      <w:r w:rsidRPr="00A03216">
        <w:rPr>
          <w:rFonts w:ascii="Arial" w:hAnsi="Arial" w:cs="Arial"/>
          <w:color w:val="000000" w:themeColor="text1"/>
          <w:sz w:val="24"/>
          <w:szCs w:val="24"/>
        </w:rPr>
        <w:t>Para finalizar la llamada, pulse la tecla Tabulador hasta llegar al botón Colgar y pulse Intro.</w:t>
      </w:r>
    </w:p>
    <w:p w14:paraId="58CF4A61"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Si tiene la vista Llamadas disponible en Microsoft Teams, puede utilizar sus opciones para llamar directamente a un contacto, examinar su historial de llamadas y comprobar su buzón de voz. Para ir a la vista Llamadas, pulse Ctrl+5.</w:t>
      </w:r>
    </w:p>
    <w:p w14:paraId="2365441B" w14:textId="6961F555" w:rsidR="00A03216" w:rsidRPr="00A03216" w:rsidRDefault="00B74EAB" w:rsidP="00A03216">
      <w:pPr>
        <w:spacing w:before="240" w:after="120" w:line="360" w:lineRule="auto"/>
        <w:jc w:val="both"/>
      </w:pPr>
      <w:r>
        <w:rPr>
          <w:rFonts w:ascii="Arial" w:hAnsi="Arial" w:cs="Arial"/>
          <w:color w:val="000000" w:themeColor="text1"/>
          <w:sz w:val="24"/>
          <w:szCs w:val="24"/>
        </w:rPr>
        <w:t xml:space="preserve">2. </w:t>
      </w:r>
      <w:r w:rsidR="00A03216" w:rsidRPr="00A03216">
        <w:rPr>
          <w:rFonts w:ascii="Arial" w:hAnsi="Arial" w:cs="Arial"/>
          <w:color w:val="000000" w:themeColor="text1"/>
          <w:sz w:val="24"/>
          <w:szCs w:val="24"/>
        </w:rPr>
        <w:t>Responder a una llamada</w:t>
      </w:r>
    </w:p>
    <w:p w14:paraId="7EF2839D"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Cuando un contacto le llama, se abre la ventana de notificación de Microsoft Teams y escucha el sonido de llamada y el nombre de la persona que llama.</w:t>
      </w:r>
    </w:p>
    <w:p w14:paraId="38B02D00"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Realice una de las siguientes acciones:</w:t>
      </w:r>
    </w:p>
    <w:p w14:paraId="59BB225B"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o Para responder a una llamada de audio, pulse Ctrl+Mayús+S.</w:t>
      </w:r>
    </w:p>
    <w:p w14:paraId="7B21D03A"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o Para responder a una videollamada, pulsa Ctrl+Mayús+A.</w:t>
      </w:r>
    </w:p>
    <w:p w14:paraId="5B3E32BC"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o Para rechazar la llamada, pulse Ctrl+Mayús+D.</w:t>
      </w:r>
    </w:p>
    <w:p w14:paraId="7C2D4543"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o Para finalizar la llamada, pulsa la tecla Tab hasta que oigas "Colgar" y, a continuación, pulsa Intro.</w:t>
      </w:r>
    </w:p>
    <w:p w14:paraId="6FC71BEA" w14:textId="1C2CDB9A" w:rsidR="00A03216" w:rsidRPr="00A03216" w:rsidRDefault="00B74EAB" w:rsidP="00A03216">
      <w:pPr>
        <w:spacing w:before="240" w:after="120" w:line="360" w:lineRule="auto"/>
        <w:jc w:val="both"/>
      </w:pPr>
      <w:r>
        <w:rPr>
          <w:rFonts w:ascii="Arial" w:hAnsi="Arial" w:cs="Arial"/>
          <w:color w:val="000000" w:themeColor="text1"/>
          <w:sz w:val="24"/>
          <w:szCs w:val="24"/>
        </w:rPr>
        <w:t xml:space="preserve">3. </w:t>
      </w:r>
      <w:r w:rsidR="00A03216" w:rsidRPr="00A03216">
        <w:rPr>
          <w:rFonts w:ascii="Arial" w:hAnsi="Arial" w:cs="Arial"/>
          <w:color w:val="000000" w:themeColor="text1"/>
          <w:sz w:val="24"/>
          <w:szCs w:val="24"/>
        </w:rPr>
        <w:t>Unirse a una reunión</w:t>
      </w:r>
    </w:p>
    <w:p w14:paraId="4486D485"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Después de recibir una invitación a una reunión, unirse a ella es muy sencillo.</w:t>
      </w:r>
    </w:p>
    <w:p w14:paraId="0393DD8B"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En Microsoft Teams, pulse Ctrl+4 para ir a la vista Calendario. El foco está en la cuadrícula del calendario.</w:t>
      </w:r>
    </w:p>
    <w:p w14:paraId="5AA6CE33"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Pulse la tecla Tab una vez para mover el foco a la siguiente reunión de su Calendario. Si no es la reunión a la que quieres unirte, pulsa la tecla Tab hasta que encuentres la correcta. Tu lector de pantalla anunciará el nombre y la hora. Pulsa Intro para abrir los detalles de la reunión y Alt+Mayús+J para unirte. El foco se desplaza al botón Unirse ahora.</w:t>
      </w:r>
    </w:p>
    <w:p w14:paraId="4C4156EA"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Para unirte a la reunión con la configuración de audio y vídeo predeterminada, pulsa la barra espaciadora. Se le conectará a la reunión y el foco se desplazará al botón Silenciar micrófono en la zona de controles de llamada.</w:t>
      </w:r>
    </w:p>
    <w:p w14:paraId="01B0276D" w14:textId="368AF3EF" w:rsidR="00A03216" w:rsidRPr="00A03216" w:rsidRDefault="00B74EAB" w:rsidP="00A03216">
      <w:pPr>
        <w:spacing w:before="240" w:after="120" w:line="360" w:lineRule="auto"/>
        <w:jc w:val="both"/>
      </w:pPr>
      <w:r>
        <w:rPr>
          <w:rFonts w:ascii="Arial" w:hAnsi="Arial" w:cs="Arial"/>
          <w:color w:val="000000" w:themeColor="text1"/>
          <w:sz w:val="24"/>
          <w:szCs w:val="24"/>
        </w:rPr>
        <w:t xml:space="preserve">4. </w:t>
      </w:r>
      <w:r w:rsidR="00A03216" w:rsidRPr="00A03216">
        <w:rPr>
          <w:rFonts w:ascii="Arial" w:hAnsi="Arial" w:cs="Arial"/>
          <w:color w:val="000000" w:themeColor="text1"/>
          <w:sz w:val="24"/>
          <w:szCs w:val="24"/>
        </w:rPr>
        <w:t>Compartir el escritorio en una reunión</w:t>
      </w:r>
    </w:p>
    <w:p w14:paraId="5DE540F6" w14:textId="77777777" w:rsidR="00A03216" w:rsidRPr="00A03216" w:rsidRDefault="00A03216" w:rsidP="00A03216">
      <w:pPr>
        <w:spacing w:before="240" w:after="120" w:line="360" w:lineRule="auto"/>
        <w:jc w:val="both"/>
        <w:rPr>
          <w:rFonts w:ascii="Arial" w:hAnsi="Arial" w:cs="Arial"/>
          <w:color w:val="000000" w:themeColor="text1"/>
          <w:sz w:val="24"/>
          <w:szCs w:val="24"/>
        </w:rPr>
      </w:pPr>
      <w:r w:rsidRPr="00A03216">
        <w:rPr>
          <w:rFonts w:ascii="Arial" w:hAnsi="Arial" w:cs="Arial"/>
          <w:color w:val="000000" w:themeColor="text1"/>
          <w:sz w:val="24"/>
          <w:szCs w:val="24"/>
        </w:rPr>
        <w:t>Mientras está en una reunión de Microsoft Teams, pulse la tecla Tab o Shift+Tab hasta llegar a la región de los controles de llamada.</w:t>
      </w:r>
    </w:p>
    <w:p w14:paraId="3EF9F855"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w:t>
      </w:r>
      <w:r w:rsidRPr="00A03216">
        <w:tab/>
      </w:r>
      <w:r w:rsidRPr="00A03216">
        <w:rPr>
          <w:rFonts w:ascii="Arial" w:hAnsi="Arial" w:cs="Arial"/>
          <w:color w:val="000000" w:themeColor="text1"/>
          <w:sz w:val="24"/>
          <w:szCs w:val="24"/>
        </w:rPr>
        <w:t>Con JAWS, pulse la tecla Tab o Shift+Tab hasta llegar al botón Abrir la bandeja de compartir y pulse Intro. Con NVDA, cambie al modo de enfoque presionando la tecla NVDA + barra espaciadora, presione la tecla Tab o Shift + Tab hasta llegar al botón Abrir bandeja compartida y presione Enter.</w:t>
      </w:r>
    </w:p>
    <w:p w14:paraId="16B8B2FE"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Para compartir, por ejemplo, su escritorio, una ventana de programa o archivos, realice una de las siguientes acciones:</w:t>
      </w:r>
    </w:p>
    <w:p w14:paraId="46B77325"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Lo que puede compartir y cómo funciona el intercambio depende de la organización que organiza la reunión, por lo que todas las características y funciones descritas a continuación pueden no ser aplicables en su reunión.</w:t>
      </w:r>
    </w:p>
    <w:p w14:paraId="06C9271D"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Para compartir todo el escritorio, presione la tecla Tab una vez y presione Enter.</w:t>
      </w:r>
    </w:p>
    <w:p w14:paraId="6DEE40C0"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Para compartir una ventana de programa, presione la tecla Tab dos veces, presione la tecla de flecha derecha hasta que escuche el programa que desea compartir y presione Enter.</w:t>
      </w:r>
    </w:p>
    <w:p w14:paraId="6836EEF2" w14:textId="4BAC2555" w:rsidR="00A03216" w:rsidRPr="00A03216" w:rsidRDefault="00A03216" w:rsidP="00A03216">
      <w:pPr>
        <w:spacing w:before="240" w:after="120" w:line="360" w:lineRule="auto"/>
        <w:jc w:val="both"/>
      </w:pPr>
      <w:r w:rsidRPr="00A03216">
        <w:rPr>
          <w:rFonts w:ascii="Arial" w:hAnsi="Arial" w:cs="Arial"/>
          <w:color w:val="000000" w:themeColor="text1"/>
          <w:sz w:val="24"/>
          <w:szCs w:val="24"/>
        </w:rPr>
        <w:t>•</w:t>
      </w:r>
      <w:r w:rsidR="00B74EAB">
        <w:t xml:space="preserve"> </w:t>
      </w:r>
      <w:r w:rsidRPr="00A03216">
        <w:rPr>
          <w:rFonts w:ascii="Arial" w:hAnsi="Arial" w:cs="Arial"/>
          <w:color w:val="000000" w:themeColor="text1"/>
          <w:sz w:val="24"/>
          <w:szCs w:val="24"/>
        </w:rPr>
        <w:t>Para buscar más archivos, presione la tecla Tab tres veces. Escuche: "Examinar botón." Presione Entrar, presione la tecla de flecha Abajo o Arriba para navegar a una ubicación y presione Entrar para seleccionar. Encuentre su archivo en la ubicación seleccionada y presione Enter.</w:t>
      </w:r>
    </w:p>
    <w:p w14:paraId="1E79BB05"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Para compartir un archivo de Microsoft Teams, presione la tecla Tab cuatro veces, presione la tecla de flecha derecha hasta que escuche el archivo que desea compartir y presione Enter.</w:t>
      </w:r>
    </w:p>
    <w:p w14:paraId="3F086105" w14:textId="77777777" w:rsidR="00A03216" w:rsidRPr="00A03216" w:rsidRDefault="00A03216" w:rsidP="00A03216">
      <w:pPr>
        <w:spacing w:before="240" w:after="120" w:line="360" w:lineRule="auto"/>
        <w:jc w:val="both"/>
      </w:pPr>
      <w:r w:rsidRPr="00A03216">
        <w:rPr>
          <w:rFonts w:ascii="Arial" w:hAnsi="Arial" w:cs="Arial"/>
          <w:color w:val="000000" w:themeColor="text1"/>
          <w:sz w:val="24"/>
          <w:szCs w:val="24"/>
        </w:rPr>
        <w:t>• Para dejar de compartir, presione Alt+Tab, presione la tecla Tab repetidamente hasta llegar al botón Dejar de compartir y presione Enter.</w:t>
      </w:r>
    </w:p>
    <w:p w14:paraId="5A2BCAE0" w14:textId="77777777" w:rsidR="00B74EAB" w:rsidRPr="00B74EAB" w:rsidRDefault="00B74EAB" w:rsidP="00B74EAB">
      <w:pPr>
        <w:spacing w:before="240" w:after="120" w:line="360" w:lineRule="auto"/>
        <w:jc w:val="both"/>
        <w:rPr>
          <w:rFonts w:ascii="Arial" w:hAnsi="Arial" w:cs="Arial"/>
          <w:b/>
          <w:color w:val="000000" w:themeColor="text1"/>
          <w:sz w:val="24"/>
          <w:szCs w:val="24"/>
        </w:rPr>
      </w:pPr>
      <w:r w:rsidRPr="00B74EAB">
        <w:rPr>
          <w:rFonts w:ascii="Arial" w:hAnsi="Arial" w:cs="Arial"/>
          <w:b/>
          <w:color w:val="000000" w:themeColor="text1"/>
          <w:sz w:val="24"/>
          <w:szCs w:val="24"/>
        </w:rPr>
        <w:t xml:space="preserve">2.1.3 Cambiar el esquema de color y acercar y alejar </w:t>
      </w:r>
    </w:p>
    <w:p w14:paraId="5D12E950" w14:textId="0A856E45" w:rsidR="00B74EAB" w:rsidRPr="00B74EAB" w:rsidRDefault="00B74EAB" w:rsidP="00B74EAB">
      <w:pPr>
        <w:spacing w:before="240" w:after="120" w:line="360" w:lineRule="auto"/>
        <w:jc w:val="both"/>
      </w:pPr>
      <w:r>
        <w:rPr>
          <w:rFonts w:ascii="Arial" w:hAnsi="Arial" w:cs="Arial"/>
          <w:color w:val="000000" w:themeColor="text1"/>
          <w:sz w:val="24"/>
          <w:szCs w:val="24"/>
        </w:rPr>
        <w:t xml:space="preserve">1. </w:t>
      </w:r>
      <w:r w:rsidRPr="00B74EAB">
        <w:rPr>
          <w:rFonts w:ascii="Arial" w:hAnsi="Arial" w:cs="Arial"/>
          <w:color w:val="000000" w:themeColor="text1"/>
          <w:sz w:val="24"/>
          <w:szCs w:val="24"/>
        </w:rPr>
        <w:t>Cambiar esquema de color</w:t>
      </w:r>
    </w:p>
    <w:p w14:paraId="398D7828" w14:textId="77777777" w:rsidR="00B74EAB" w:rsidRPr="00B74EAB" w:rsidRDefault="00B74EAB" w:rsidP="00B74EAB">
      <w:pPr>
        <w:spacing w:before="240" w:after="120" w:line="360" w:lineRule="auto"/>
        <w:jc w:val="both"/>
      </w:pPr>
      <w:r w:rsidRPr="00B74EAB">
        <w:rPr>
          <w:rFonts w:ascii="Arial" w:hAnsi="Arial" w:cs="Arial"/>
          <w:color w:val="000000" w:themeColor="text1"/>
          <w:sz w:val="24"/>
          <w:szCs w:val="24"/>
        </w:rPr>
        <w:t>Con el tema de color predeterminado de Microsoft Teams, las personas con ciertas discapacidades visuales pueden tener dificultades para navegar a través de Teams y leer contenido.</w:t>
      </w:r>
    </w:p>
    <w:p w14:paraId="0347650F" w14:textId="125B966D" w:rsidR="00B74EAB" w:rsidRPr="00B74EAB" w:rsidRDefault="00B74EAB" w:rsidP="00B74EAB">
      <w:pPr>
        <w:spacing w:before="240" w:after="120" w:line="360" w:lineRule="auto"/>
        <w:jc w:val="both"/>
      </w:pPr>
      <w:r w:rsidRPr="00B74EAB">
        <w:rPr>
          <w:rFonts w:ascii="Arial" w:hAnsi="Arial" w:cs="Arial"/>
          <w:color w:val="000000" w:themeColor="text1"/>
          <w:sz w:val="24"/>
          <w:szCs w:val="24"/>
        </w:rPr>
        <w:t xml:space="preserve">El modo de alto contraste no solo permite que alguien con sensibilidad de contraste reducida pueda leer de forma fácil y rápida, sino que también ayuda con la fatiga ocular al reducir la tensión ocular para cualquier </w:t>
      </w:r>
      <w:r w:rsidR="00243FBD">
        <w:rPr>
          <w:rFonts w:ascii="Arial" w:hAnsi="Arial" w:cs="Arial"/>
          <w:color w:val="000000" w:themeColor="text1"/>
          <w:sz w:val="24"/>
          <w:szCs w:val="24"/>
        </w:rPr>
        <w:t>persona usuaria</w:t>
      </w:r>
      <w:r w:rsidRPr="00B74EAB">
        <w:rPr>
          <w:rFonts w:ascii="Arial" w:hAnsi="Arial" w:cs="Arial"/>
          <w:color w:val="000000" w:themeColor="text1"/>
          <w:sz w:val="24"/>
          <w:szCs w:val="24"/>
        </w:rPr>
        <w:t>.</w:t>
      </w:r>
    </w:p>
    <w:p w14:paraId="64FCB1B6" w14:textId="77777777" w:rsidR="00B74EAB" w:rsidRPr="00B74EAB" w:rsidRDefault="00B74EAB" w:rsidP="00B74EAB">
      <w:pPr>
        <w:spacing w:before="240" w:after="120" w:line="360" w:lineRule="auto"/>
        <w:jc w:val="both"/>
      </w:pPr>
      <w:r w:rsidRPr="00B74EAB">
        <w:rPr>
          <w:rFonts w:ascii="Arial" w:hAnsi="Arial" w:cs="Arial"/>
          <w:color w:val="000000" w:themeColor="text1"/>
          <w:sz w:val="24"/>
          <w:szCs w:val="24"/>
        </w:rPr>
        <w:t>Haz clic en el botón con tres puntos (a la izquierda de la imagen de perfil en la parte superior de la aplicación), luego selecciona Configuración y luego General. En la sección Tema, haga clic en Alto contraste.</w:t>
      </w:r>
    </w:p>
    <w:p w14:paraId="4D3A74FA" w14:textId="4AEEE7F9" w:rsidR="00B74EAB" w:rsidRPr="00243FBD" w:rsidRDefault="00B74EAB" w:rsidP="00243FBD">
      <w:pPr>
        <w:pStyle w:val="Prrafodelista"/>
        <w:numPr>
          <w:ilvl w:val="0"/>
          <w:numId w:val="2"/>
        </w:numPr>
        <w:spacing w:before="240" w:after="120" w:line="360" w:lineRule="auto"/>
        <w:ind w:left="360"/>
        <w:jc w:val="both"/>
        <w:rPr>
          <w:rFonts w:ascii="Arial" w:hAnsi="Arial" w:cs="Arial"/>
          <w:color w:val="000000" w:themeColor="text1"/>
          <w:sz w:val="24"/>
          <w:szCs w:val="24"/>
        </w:rPr>
      </w:pPr>
      <w:r w:rsidRPr="00243FBD">
        <w:rPr>
          <w:rFonts w:ascii="Arial" w:hAnsi="Arial" w:cs="Arial"/>
          <w:color w:val="000000" w:themeColor="text1"/>
          <w:sz w:val="24"/>
          <w:szCs w:val="24"/>
        </w:rPr>
        <w:t>Acercar y alejar</w:t>
      </w:r>
    </w:p>
    <w:p w14:paraId="56A66DD7" w14:textId="77777777" w:rsidR="00B74EAB" w:rsidRPr="00B74EAB" w:rsidRDefault="00B74EAB" w:rsidP="00B74EAB">
      <w:pPr>
        <w:spacing w:before="240" w:after="120" w:line="360" w:lineRule="auto"/>
        <w:jc w:val="both"/>
      </w:pPr>
      <w:r w:rsidRPr="00B74EAB">
        <w:rPr>
          <w:rFonts w:ascii="Arial" w:hAnsi="Arial" w:cs="Arial"/>
          <w:color w:val="000000" w:themeColor="text1"/>
          <w:sz w:val="24"/>
          <w:szCs w:val="24"/>
        </w:rPr>
        <w:t>A veces, es necesario compartir una pantalla con otros o solo si necesita ayuda en su propia pantalla para ver las cosas con mayor claridad. Vaya a la parte superior derecha de Microsoft Teams, haga clic en el botón con tres puntos (a la izquierda de la imagen de perfil en la parte superior de la aplicación), y desplácese hacia abajo hasta Zoom, usando los botones + y - para acercar y alejar, o restablecer la vista estándar. También puede utilizar el teclado o el ratón para hacer la interfaz de los equipos más grande o más pequeño, utilizando los mismos controles familiares que ya podría estar utilizando con su navegador, p.ej., Ctrl + y -</w:t>
      </w:r>
    </w:p>
    <w:p w14:paraId="05EF6570" w14:textId="77777777" w:rsidR="00742574" w:rsidRPr="00742574" w:rsidRDefault="00742574" w:rsidP="00742574">
      <w:pPr>
        <w:spacing w:before="240" w:after="120" w:line="360" w:lineRule="auto"/>
        <w:jc w:val="both"/>
        <w:rPr>
          <w:b/>
        </w:rPr>
      </w:pPr>
      <w:r w:rsidRPr="00742574">
        <w:rPr>
          <w:rFonts w:ascii="Arial" w:hAnsi="Arial" w:cs="Arial"/>
          <w:b/>
          <w:color w:val="000000" w:themeColor="text1"/>
          <w:sz w:val="24"/>
          <w:szCs w:val="24"/>
        </w:rPr>
        <w:t>2.2 Estudiantes con discapacidad auditiva</w:t>
      </w:r>
    </w:p>
    <w:p w14:paraId="4C132A04" w14:textId="7D642CA9" w:rsidR="00742574" w:rsidRPr="00742574" w:rsidRDefault="00742574" w:rsidP="00742574">
      <w:pPr>
        <w:spacing w:before="240" w:after="120" w:line="360" w:lineRule="auto"/>
        <w:jc w:val="both"/>
      </w:pPr>
      <w:r w:rsidRPr="00742574">
        <w:rPr>
          <w:rFonts w:ascii="Arial" w:hAnsi="Arial" w:cs="Arial"/>
          <w:color w:val="000000" w:themeColor="text1"/>
          <w:sz w:val="24"/>
          <w:szCs w:val="24"/>
        </w:rPr>
        <w:t>Subtítulos en vivo - Los subtítulos son muy útiles par</w:t>
      </w:r>
      <w:r w:rsidR="00400542">
        <w:rPr>
          <w:rFonts w:ascii="Arial" w:hAnsi="Arial" w:cs="Arial"/>
          <w:color w:val="000000" w:themeColor="text1"/>
          <w:sz w:val="24"/>
          <w:szCs w:val="24"/>
        </w:rPr>
        <w:t>a las personas sordas, y aquella</w:t>
      </w:r>
      <w:r w:rsidRPr="00742574">
        <w:rPr>
          <w:rFonts w:ascii="Arial" w:hAnsi="Arial" w:cs="Arial"/>
          <w:color w:val="000000" w:themeColor="text1"/>
          <w:sz w:val="24"/>
          <w:szCs w:val="24"/>
        </w:rPr>
        <w:t xml:space="preserve">s con pérdida auditiva. </w:t>
      </w:r>
    </w:p>
    <w:p w14:paraId="163FBB5D" w14:textId="77777777" w:rsidR="00742574" w:rsidRPr="00742574" w:rsidRDefault="00742574" w:rsidP="00742574">
      <w:pPr>
        <w:spacing w:before="240" w:after="120" w:line="360" w:lineRule="auto"/>
        <w:jc w:val="both"/>
      </w:pPr>
      <w:r w:rsidRPr="00742574">
        <w:rPr>
          <w:rFonts w:ascii="Arial" w:hAnsi="Arial" w:cs="Arial"/>
          <w:color w:val="000000" w:themeColor="text1"/>
          <w:sz w:val="24"/>
          <w:szCs w:val="24"/>
        </w:rPr>
        <w:t>Puedes usar subtítulos en vivo para seguir los subtítulos de la conversación. Para activar los subtítulos y subtítulos en directo, seleccione el botón Más opciones (botón con los tres puntos, durante una reunión), luego haga clic en Idioma y Voz y luego haga clic en Activar subtítulos en vivo. Puede establecer el idioma deseado. Para cambiar el idioma del subtítulo, seleccione el botón de configuración (botón con tres puntos) en la esquina superior derecha del subtítulo, haga clic en Cambiar idioma hablado y elija el idioma que desee. En este menú, puede cambiar el idioma de la leyenda también. Puede utilizar diferentes subtítulos y el idioma hablado, de esta manera el lenguaje de subtítulos será la traducción del idioma hablado.</w:t>
      </w:r>
    </w:p>
    <w:p w14:paraId="2603A572" w14:textId="77777777" w:rsidR="00742574" w:rsidRPr="00742574" w:rsidRDefault="00742574" w:rsidP="00742574">
      <w:pPr>
        <w:spacing w:before="240" w:after="120" w:line="360" w:lineRule="auto"/>
        <w:jc w:val="both"/>
        <w:rPr>
          <w:rFonts w:ascii="Arial" w:hAnsi="Arial" w:cs="Arial"/>
          <w:color w:val="000000" w:themeColor="text1"/>
          <w:sz w:val="24"/>
          <w:szCs w:val="24"/>
        </w:rPr>
      </w:pPr>
      <w:r w:rsidRPr="00742574">
        <w:rPr>
          <w:rFonts w:ascii="Arial" w:hAnsi="Arial" w:cs="Arial"/>
          <w:color w:val="000000" w:themeColor="text1"/>
          <w:sz w:val="24"/>
          <w:szCs w:val="24"/>
        </w:rPr>
        <w:t>Fondos - Cambiar tu fondo también puede ayudar a aquellos con necesidades auditivas. Para alterar el fondo, vaya a los controles de la reunión y seleccione el botón Más opciones (botón con los tres puntos, durante una reunión) y efectos de vídeo.</w:t>
      </w:r>
    </w:p>
    <w:p w14:paraId="74EEC4E7" w14:textId="06067102" w:rsidR="00742574" w:rsidRPr="00742574" w:rsidRDefault="00400542" w:rsidP="00742574">
      <w:pPr>
        <w:spacing w:before="240" w:after="120" w:line="360" w:lineRule="auto"/>
        <w:jc w:val="both"/>
      </w:pPr>
      <w:r>
        <w:rPr>
          <w:rFonts w:ascii="Arial" w:hAnsi="Arial" w:cs="Arial"/>
          <w:color w:val="000000" w:themeColor="text1"/>
          <w:sz w:val="24"/>
          <w:szCs w:val="24"/>
        </w:rPr>
        <w:t>Videos</w:t>
      </w:r>
      <w:r w:rsidR="00742574" w:rsidRPr="00742574">
        <w:rPr>
          <w:rFonts w:ascii="Arial" w:hAnsi="Arial" w:cs="Arial"/>
          <w:color w:val="000000" w:themeColor="text1"/>
          <w:sz w:val="24"/>
          <w:szCs w:val="24"/>
        </w:rPr>
        <w:t>-</w:t>
      </w:r>
      <w:r w:rsidR="008702AC">
        <w:rPr>
          <w:rFonts w:ascii="Arial" w:hAnsi="Arial" w:cs="Arial"/>
          <w:color w:val="000000" w:themeColor="text1"/>
          <w:sz w:val="24"/>
          <w:szCs w:val="24"/>
        </w:rPr>
        <w:t xml:space="preserve"> Teams</w:t>
      </w:r>
      <w:r w:rsidR="00742574" w:rsidRPr="00742574">
        <w:rPr>
          <w:rFonts w:ascii="Arial" w:hAnsi="Arial" w:cs="Arial"/>
          <w:color w:val="000000" w:themeColor="text1"/>
          <w:sz w:val="24"/>
          <w:szCs w:val="24"/>
        </w:rPr>
        <w:t xml:space="preserve"> antici</w:t>
      </w:r>
      <w:r w:rsidR="008702AC">
        <w:rPr>
          <w:rFonts w:ascii="Arial" w:hAnsi="Arial" w:cs="Arial"/>
          <w:color w:val="000000" w:themeColor="text1"/>
          <w:sz w:val="24"/>
          <w:szCs w:val="24"/>
        </w:rPr>
        <w:t>pa</w:t>
      </w:r>
      <w:r w:rsidR="00742574" w:rsidRPr="00742574">
        <w:rPr>
          <w:rFonts w:ascii="Arial" w:hAnsi="Arial" w:cs="Arial"/>
          <w:color w:val="000000" w:themeColor="text1"/>
          <w:sz w:val="24"/>
          <w:szCs w:val="24"/>
        </w:rPr>
        <w:t xml:space="preserve"> lo que querrás ver en una reunión. Cuando alguien empieza a hablar o comparte contenido, eso es lo que ves.</w:t>
      </w:r>
    </w:p>
    <w:p w14:paraId="0704BE7E" w14:textId="77777777" w:rsidR="00742574" w:rsidRPr="00742574" w:rsidRDefault="00742574" w:rsidP="00742574">
      <w:pPr>
        <w:spacing w:before="240" w:after="120" w:line="360" w:lineRule="auto"/>
        <w:jc w:val="both"/>
      </w:pPr>
      <w:r w:rsidRPr="00742574">
        <w:rPr>
          <w:rFonts w:ascii="Arial" w:hAnsi="Arial" w:cs="Arial"/>
          <w:color w:val="000000" w:themeColor="text1"/>
          <w:sz w:val="24"/>
          <w:szCs w:val="24"/>
        </w:rPr>
        <w:t>Cuando alguien está compartiendo una presentación, puede cambiar entre ver ese contenido y ver a alguien simplemente haciendo clic en el video que le interesa, p. el presentador.</w:t>
      </w:r>
    </w:p>
    <w:p w14:paraId="5C0CA2E4" w14:textId="6ED68389" w:rsidR="00742574" w:rsidRPr="00742574" w:rsidRDefault="00742574" w:rsidP="00742574">
      <w:pPr>
        <w:spacing w:before="240" w:after="120" w:line="360" w:lineRule="auto"/>
        <w:jc w:val="both"/>
      </w:pPr>
      <w:r w:rsidRPr="00742574">
        <w:rPr>
          <w:rFonts w:ascii="Arial" w:hAnsi="Arial" w:cs="Arial"/>
          <w:color w:val="000000" w:themeColor="text1"/>
          <w:sz w:val="24"/>
          <w:szCs w:val="24"/>
        </w:rPr>
        <w:t xml:space="preserve">Para enfocarse en un video en particular, haga clic derecho en el video </w:t>
      </w:r>
      <w:r w:rsidR="00400542">
        <w:rPr>
          <w:rFonts w:ascii="Arial" w:hAnsi="Arial" w:cs="Arial"/>
          <w:color w:val="000000" w:themeColor="text1"/>
          <w:sz w:val="24"/>
          <w:szCs w:val="24"/>
        </w:rPr>
        <w:t>de la persona y seleccione Fijar.</w:t>
      </w:r>
      <w:r w:rsidRPr="00742574">
        <w:rPr>
          <w:rFonts w:ascii="Arial" w:hAnsi="Arial" w:cs="Arial"/>
          <w:color w:val="000000" w:themeColor="text1"/>
          <w:sz w:val="24"/>
          <w:szCs w:val="24"/>
        </w:rPr>
        <w:t xml:space="preserve"> También puede fijar a la derecha del nombre de alguien en la lista People. En cualquier momento, si cambia de opinión, haga clic derecho de nuevo y seleccione </w:t>
      </w:r>
      <w:r w:rsidR="00400542">
        <w:rPr>
          <w:rFonts w:ascii="Arial" w:hAnsi="Arial" w:cs="Arial"/>
          <w:color w:val="000000" w:themeColor="text1"/>
          <w:sz w:val="24"/>
          <w:szCs w:val="24"/>
        </w:rPr>
        <w:t>Desfijar</w:t>
      </w:r>
      <w:r w:rsidRPr="00742574">
        <w:rPr>
          <w:rFonts w:ascii="Arial" w:hAnsi="Arial" w:cs="Arial"/>
          <w:color w:val="000000" w:themeColor="text1"/>
          <w:sz w:val="24"/>
          <w:szCs w:val="24"/>
        </w:rPr>
        <w:t>.</w:t>
      </w:r>
    </w:p>
    <w:p w14:paraId="6BD1EABA" w14:textId="35A567E6" w:rsidR="00742574" w:rsidRPr="00742574" w:rsidRDefault="00742574" w:rsidP="00742574">
      <w:pPr>
        <w:spacing w:before="240" w:after="120" w:line="360" w:lineRule="auto"/>
        <w:jc w:val="both"/>
      </w:pPr>
      <w:r w:rsidRPr="00742574">
        <w:rPr>
          <w:rFonts w:ascii="Arial" w:hAnsi="Arial" w:cs="Arial"/>
          <w:color w:val="000000" w:themeColor="text1"/>
          <w:sz w:val="24"/>
          <w:szCs w:val="24"/>
        </w:rPr>
        <w:t xml:space="preserve">Uso de lector inmersivo en </w:t>
      </w:r>
      <w:r w:rsidR="00400542">
        <w:rPr>
          <w:rFonts w:ascii="Arial" w:hAnsi="Arial" w:cs="Arial"/>
          <w:color w:val="000000" w:themeColor="text1"/>
          <w:sz w:val="24"/>
          <w:szCs w:val="24"/>
        </w:rPr>
        <w:t>Teams</w:t>
      </w:r>
    </w:p>
    <w:p w14:paraId="6F26E2F8" w14:textId="77777777" w:rsidR="00742574" w:rsidRPr="00742574" w:rsidRDefault="00742574" w:rsidP="00742574">
      <w:pPr>
        <w:spacing w:before="240" w:after="120" w:line="360" w:lineRule="auto"/>
        <w:jc w:val="both"/>
      </w:pPr>
      <w:r w:rsidRPr="00742574">
        <w:rPr>
          <w:rFonts w:ascii="Arial" w:hAnsi="Arial" w:cs="Arial"/>
          <w:color w:val="000000" w:themeColor="text1"/>
          <w:sz w:val="24"/>
          <w:szCs w:val="24"/>
        </w:rPr>
        <w:t>El lector inmersivo hace que la lectura de texto sea mucho más accesible para cualquier persona que necesite ayuda con la lectura.</w:t>
      </w:r>
    </w:p>
    <w:p w14:paraId="41DE389C" w14:textId="4E382F28" w:rsidR="00742574" w:rsidRDefault="00742574" w:rsidP="00742574">
      <w:pPr>
        <w:spacing w:before="240" w:after="120" w:line="360" w:lineRule="auto"/>
        <w:jc w:val="both"/>
        <w:rPr>
          <w:rFonts w:ascii="Arial" w:hAnsi="Arial" w:cs="Arial"/>
          <w:color w:val="000000" w:themeColor="text1"/>
          <w:sz w:val="24"/>
          <w:szCs w:val="24"/>
        </w:rPr>
      </w:pPr>
      <w:r w:rsidRPr="00742574">
        <w:rPr>
          <w:rFonts w:ascii="Arial" w:hAnsi="Arial" w:cs="Arial"/>
          <w:color w:val="000000" w:themeColor="text1"/>
          <w:sz w:val="24"/>
          <w:szCs w:val="24"/>
        </w:rPr>
        <w:t xml:space="preserve">En cualquier mensaje, o en cualquier archivo que abra en Teams, haga clic con el botón derecho del ratón en Immersive Reader y se abrirá en pantalla completa y le permitirá leer más claramente y escuchar cualquier texto leído en voz alta. Seleccione Reproducir para escuchar su documento leído en voz alta y ver el texto resaltado simultáneamente. El narrador comienza a leer desde la parte superior de su página por defecto, a menos que haya seleccionado una palabra, en cuyo caso comenzará a leer desde la palabra seleccionada. Seleccione Pausa para </w:t>
      </w:r>
      <w:r w:rsidR="00400542">
        <w:rPr>
          <w:rFonts w:ascii="Arial" w:hAnsi="Arial" w:cs="Arial"/>
          <w:color w:val="000000" w:themeColor="text1"/>
          <w:sz w:val="24"/>
          <w:szCs w:val="24"/>
        </w:rPr>
        <w:t xml:space="preserve">detener la narración. </w:t>
      </w:r>
      <w:r w:rsidRPr="00742574">
        <w:rPr>
          <w:rFonts w:ascii="Arial" w:hAnsi="Arial" w:cs="Arial"/>
          <w:color w:val="000000" w:themeColor="text1"/>
          <w:sz w:val="24"/>
          <w:szCs w:val="24"/>
        </w:rPr>
        <w:t>También puede alterar la velocidad y la voz requerida.</w:t>
      </w:r>
    </w:p>
    <w:p w14:paraId="226D0C81" w14:textId="68660AEA" w:rsidR="00400542" w:rsidRPr="00400542" w:rsidRDefault="00400542" w:rsidP="00400542">
      <w:pPr>
        <w:spacing w:before="240" w:after="120" w:line="360" w:lineRule="auto"/>
        <w:jc w:val="both"/>
        <w:rPr>
          <w:b/>
        </w:rPr>
      </w:pPr>
      <w:r w:rsidRPr="00400542">
        <w:rPr>
          <w:rFonts w:ascii="Arial" w:hAnsi="Arial" w:cs="Arial"/>
          <w:b/>
          <w:color w:val="000000" w:themeColor="text1"/>
          <w:sz w:val="24"/>
          <w:szCs w:val="24"/>
        </w:rPr>
        <w:t xml:space="preserve">2.3 Estudiantes con discapacidades físicas: Usando </w:t>
      </w:r>
      <w:r w:rsidR="008702AC">
        <w:rPr>
          <w:rFonts w:ascii="Arial" w:hAnsi="Arial" w:cs="Arial"/>
          <w:b/>
          <w:color w:val="000000" w:themeColor="text1"/>
          <w:sz w:val="24"/>
          <w:szCs w:val="24"/>
        </w:rPr>
        <w:t>Team</w:t>
      </w:r>
      <w:r w:rsidRPr="00400542">
        <w:rPr>
          <w:rFonts w:ascii="Arial" w:hAnsi="Arial" w:cs="Arial"/>
          <w:b/>
          <w:color w:val="000000" w:themeColor="text1"/>
          <w:sz w:val="24"/>
          <w:szCs w:val="24"/>
        </w:rPr>
        <w:t>s con su voz</w:t>
      </w:r>
    </w:p>
    <w:p w14:paraId="4C858036" w14:textId="70D60BD9" w:rsidR="00400542" w:rsidRPr="00400542" w:rsidRDefault="00400542" w:rsidP="00400542">
      <w:pPr>
        <w:spacing w:before="240" w:after="120" w:line="360" w:lineRule="auto"/>
        <w:jc w:val="both"/>
      </w:pPr>
      <w:r w:rsidRPr="00400542">
        <w:rPr>
          <w:rFonts w:ascii="Arial" w:hAnsi="Arial" w:cs="Arial"/>
          <w:color w:val="000000" w:themeColor="text1"/>
          <w:sz w:val="24"/>
          <w:szCs w:val="24"/>
        </w:rPr>
        <w:t>La asistencia de voz de Cortana en Mi</w:t>
      </w:r>
      <w:r w:rsidR="008702AC">
        <w:rPr>
          <w:rFonts w:ascii="Arial" w:hAnsi="Arial" w:cs="Arial"/>
          <w:color w:val="000000" w:themeColor="text1"/>
          <w:sz w:val="24"/>
          <w:szCs w:val="24"/>
        </w:rPr>
        <w:t>crosoft Teams Rooms permite a la</w:t>
      </w:r>
      <w:r w:rsidRPr="00400542">
        <w:rPr>
          <w:rFonts w:ascii="Arial" w:hAnsi="Arial" w:cs="Arial"/>
          <w:color w:val="000000" w:themeColor="text1"/>
          <w:sz w:val="24"/>
          <w:szCs w:val="24"/>
        </w:rPr>
        <w:t xml:space="preserve">s </w:t>
      </w:r>
      <w:r w:rsidR="008702AC">
        <w:rPr>
          <w:rFonts w:ascii="Arial" w:hAnsi="Arial" w:cs="Arial"/>
          <w:color w:val="000000" w:themeColor="text1"/>
          <w:sz w:val="24"/>
          <w:szCs w:val="24"/>
        </w:rPr>
        <w:t>personas usuaria</w:t>
      </w:r>
      <w:r w:rsidRPr="00400542">
        <w:rPr>
          <w:rFonts w:ascii="Arial" w:hAnsi="Arial" w:cs="Arial"/>
          <w:color w:val="000000" w:themeColor="text1"/>
          <w:sz w:val="24"/>
          <w:szCs w:val="24"/>
        </w:rPr>
        <w:t>s tener una experiencia de manos libres para unirse o terminar una reunión, agregar a alguien a una reunión o llamar a un número d</w:t>
      </w:r>
      <w:r w:rsidR="008702AC">
        <w:rPr>
          <w:rFonts w:ascii="Arial" w:hAnsi="Arial" w:cs="Arial"/>
          <w:color w:val="000000" w:themeColor="text1"/>
          <w:sz w:val="24"/>
          <w:szCs w:val="24"/>
        </w:rPr>
        <w:t>esde su sala de conferencias. La</w:t>
      </w:r>
      <w:r w:rsidRPr="00400542">
        <w:rPr>
          <w:rFonts w:ascii="Arial" w:hAnsi="Arial" w:cs="Arial"/>
          <w:color w:val="000000" w:themeColor="text1"/>
          <w:sz w:val="24"/>
          <w:szCs w:val="24"/>
        </w:rPr>
        <w:t>s</w:t>
      </w:r>
      <w:r w:rsidR="008702AC">
        <w:rPr>
          <w:rFonts w:ascii="Arial" w:hAnsi="Arial" w:cs="Arial"/>
          <w:color w:val="000000" w:themeColor="text1"/>
          <w:sz w:val="24"/>
          <w:szCs w:val="24"/>
        </w:rPr>
        <w:t xml:space="preserve"> personas usuaria</w:t>
      </w:r>
      <w:r w:rsidRPr="00400542">
        <w:rPr>
          <w:rFonts w:ascii="Arial" w:hAnsi="Arial" w:cs="Arial"/>
          <w:color w:val="000000" w:themeColor="text1"/>
          <w:sz w:val="24"/>
          <w:szCs w:val="24"/>
        </w:rPr>
        <w:t>s pueden interactuar con Cortana utilizando Push to Talk (icono de Cortana) o Localización de palabras clave (manos libres).</w:t>
      </w:r>
    </w:p>
    <w:p w14:paraId="38947F2B" w14:textId="77777777" w:rsidR="00400542" w:rsidRPr="00400542" w:rsidRDefault="00400542" w:rsidP="00400542">
      <w:pPr>
        <w:spacing w:before="240" w:after="120" w:line="360" w:lineRule="auto"/>
        <w:jc w:val="both"/>
      </w:pPr>
      <w:r w:rsidRPr="00400542">
        <w:rPr>
          <w:rFonts w:ascii="Arial" w:hAnsi="Arial" w:cs="Arial"/>
          <w:color w:val="000000" w:themeColor="text1"/>
          <w:sz w:val="24"/>
          <w:szCs w:val="24"/>
        </w:rPr>
        <w:t>Desafortunadamente, Cortana está disponible solo en unos pocos países e idiomas, por lo que no se puede utilizar ampliamente.</w:t>
      </w:r>
    </w:p>
    <w:p w14:paraId="0EA00929" w14:textId="77777777" w:rsidR="008702AC" w:rsidRDefault="008702AC" w:rsidP="00400542">
      <w:pPr>
        <w:spacing w:before="240" w:after="120" w:line="360" w:lineRule="auto"/>
        <w:jc w:val="both"/>
        <w:rPr>
          <w:rFonts w:ascii="Arial" w:hAnsi="Arial" w:cs="Arial"/>
          <w:color w:val="000000" w:themeColor="text1"/>
          <w:sz w:val="24"/>
          <w:szCs w:val="24"/>
        </w:rPr>
      </w:pPr>
    </w:p>
    <w:p w14:paraId="33DF6F83" w14:textId="5E917E1D" w:rsidR="00400542" w:rsidRPr="00400542" w:rsidRDefault="00400542" w:rsidP="00400542">
      <w:pPr>
        <w:spacing w:before="240" w:after="120" w:line="360" w:lineRule="auto"/>
        <w:jc w:val="both"/>
        <w:rPr>
          <w:rFonts w:ascii="Arial" w:hAnsi="Arial" w:cs="Arial"/>
          <w:b/>
          <w:color w:val="000000" w:themeColor="text1"/>
          <w:sz w:val="24"/>
          <w:szCs w:val="24"/>
        </w:rPr>
      </w:pPr>
      <w:r w:rsidRPr="00400542">
        <w:rPr>
          <w:rFonts w:ascii="Arial" w:hAnsi="Arial" w:cs="Arial"/>
          <w:b/>
          <w:color w:val="000000" w:themeColor="text1"/>
          <w:sz w:val="24"/>
          <w:szCs w:val="24"/>
        </w:rPr>
        <w:t>2.4 Estudiantes con trastorno del espectro autista</w:t>
      </w:r>
    </w:p>
    <w:p w14:paraId="1DC5B4BB" w14:textId="77777777" w:rsidR="00400542" w:rsidRPr="00400542" w:rsidRDefault="00400542" w:rsidP="00400542">
      <w:pPr>
        <w:spacing w:before="240" w:after="120" w:line="360" w:lineRule="auto"/>
        <w:jc w:val="both"/>
        <w:rPr>
          <w:b/>
        </w:rPr>
      </w:pPr>
      <w:r w:rsidRPr="00400542">
        <w:rPr>
          <w:rFonts w:ascii="Arial" w:hAnsi="Arial" w:cs="Arial"/>
          <w:b/>
          <w:color w:val="000000" w:themeColor="text1"/>
          <w:sz w:val="24"/>
          <w:szCs w:val="24"/>
        </w:rPr>
        <w:t>2.4.1 Desactivación de sonidos fuertes</w:t>
      </w:r>
    </w:p>
    <w:p w14:paraId="44B32FFE" w14:textId="77777777" w:rsidR="00400542" w:rsidRPr="00400542" w:rsidRDefault="00400542" w:rsidP="00400542">
      <w:pPr>
        <w:spacing w:before="240" w:after="120" w:line="360" w:lineRule="auto"/>
        <w:jc w:val="both"/>
      </w:pPr>
      <w:r w:rsidRPr="00400542">
        <w:rPr>
          <w:rFonts w:ascii="Arial" w:hAnsi="Arial" w:cs="Arial"/>
          <w:color w:val="000000" w:themeColor="text1"/>
          <w:sz w:val="24"/>
          <w:szCs w:val="24"/>
        </w:rPr>
        <w:t>Microsoft Teams puede hacer muchos sonidos para notificarle lo que está sucediendo. Estos sonidos pueden ser abrumadores. Desactivar los sonidos para las llamadas y notificaciones entrantes puede ser útil.</w:t>
      </w:r>
    </w:p>
    <w:p w14:paraId="2944F6BF" w14:textId="77777777" w:rsidR="00400542" w:rsidRPr="00400542" w:rsidRDefault="00400542" w:rsidP="00400542">
      <w:pPr>
        <w:spacing w:before="240" w:after="120" w:line="360" w:lineRule="auto"/>
        <w:jc w:val="both"/>
      </w:pPr>
      <w:r w:rsidRPr="00400542">
        <w:rPr>
          <w:rFonts w:ascii="Arial" w:hAnsi="Arial" w:cs="Arial"/>
          <w:color w:val="000000" w:themeColor="text1"/>
          <w:sz w:val="24"/>
          <w:szCs w:val="24"/>
        </w:rPr>
        <w:t>Para acceder a esta configuración, haz clic en el botón con tres puntos (a la izquierda de la imagen de perfil en la parte superior de la aplicación), luego selecciona Configuración y luego Notificaciones. Verá la sección "Apariencia y sonido" en el lado derecho como se muestra a continuación. Aquí, puede desactivar la notificación de sonido de reproducción y la configuración de llamadas entrantes.</w:t>
      </w:r>
    </w:p>
    <w:p w14:paraId="55BABE33" w14:textId="77777777" w:rsidR="00400542" w:rsidRPr="00400542" w:rsidRDefault="00400542" w:rsidP="00400542">
      <w:pPr>
        <w:spacing w:before="240" w:after="120" w:line="360" w:lineRule="auto"/>
        <w:jc w:val="both"/>
      </w:pPr>
      <w:r w:rsidRPr="00400542">
        <w:rPr>
          <w:rFonts w:ascii="Arial" w:hAnsi="Arial" w:cs="Arial"/>
          <w:color w:val="000000" w:themeColor="text1"/>
          <w:sz w:val="24"/>
          <w:szCs w:val="24"/>
        </w:rPr>
        <w:t>También puede cambiar el sonido del tono de llamada en las llamadas entrantes. Para ello, haga clic en "Llamadas" en la navegación del diálogo Configuración. Verá la sección de tonos de llamada en el lado derecho. Sin embargo, no hay muchas opciones de tono para elegir y ninguno de ellos proporciona un sonido suave. Y, por desgracia, actualmente no hay una opción para agregar un tono de llamada personalizado.</w:t>
      </w:r>
    </w:p>
    <w:p w14:paraId="781F88EF" w14:textId="77777777" w:rsidR="00400542" w:rsidRPr="00400542" w:rsidRDefault="00400542" w:rsidP="00400542">
      <w:pPr>
        <w:spacing w:before="240" w:after="120" w:line="360" w:lineRule="auto"/>
        <w:jc w:val="both"/>
        <w:rPr>
          <w:b/>
        </w:rPr>
      </w:pPr>
      <w:r w:rsidRPr="00400542">
        <w:rPr>
          <w:rFonts w:ascii="Arial" w:hAnsi="Arial" w:cs="Arial"/>
          <w:b/>
          <w:color w:val="000000" w:themeColor="text1"/>
          <w:sz w:val="24"/>
          <w:szCs w:val="24"/>
        </w:rPr>
        <w:t>2.4.2 Supresión del ruido</w:t>
      </w:r>
    </w:p>
    <w:p w14:paraId="6CD533EE" w14:textId="740016C3" w:rsidR="00400542" w:rsidRPr="00400542" w:rsidRDefault="00400542" w:rsidP="00400542">
      <w:pPr>
        <w:spacing w:before="240" w:after="120" w:line="360" w:lineRule="auto"/>
        <w:jc w:val="both"/>
      </w:pPr>
      <w:r w:rsidRPr="00400542">
        <w:rPr>
          <w:rFonts w:ascii="Arial" w:hAnsi="Arial" w:cs="Arial"/>
          <w:color w:val="000000" w:themeColor="text1"/>
          <w:sz w:val="24"/>
          <w:szCs w:val="24"/>
        </w:rPr>
        <w:t>Con la supresión de ruido, el objetivo es suprimir los sonidos fuertes y ásperos al tiempo que permite conversaciones y sonidos tr</w:t>
      </w:r>
      <w:r w:rsidR="003D7698">
        <w:rPr>
          <w:rFonts w:ascii="Arial" w:hAnsi="Arial" w:cs="Arial"/>
          <w:color w:val="000000" w:themeColor="text1"/>
          <w:sz w:val="24"/>
          <w:szCs w:val="24"/>
        </w:rPr>
        <w:t>anquilos para venir a través. La</w:t>
      </w:r>
      <w:r w:rsidRPr="00400542">
        <w:rPr>
          <w:rFonts w:ascii="Arial" w:hAnsi="Arial" w:cs="Arial"/>
          <w:color w:val="000000" w:themeColor="text1"/>
          <w:sz w:val="24"/>
          <w:szCs w:val="24"/>
        </w:rPr>
        <w:t xml:space="preserve">s </w:t>
      </w:r>
      <w:r w:rsidR="003D7698">
        <w:rPr>
          <w:rFonts w:ascii="Arial" w:hAnsi="Arial" w:cs="Arial"/>
          <w:color w:val="000000" w:themeColor="text1"/>
          <w:sz w:val="24"/>
          <w:szCs w:val="24"/>
        </w:rPr>
        <w:t>personas usuaria</w:t>
      </w:r>
      <w:r w:rsidRPr="00400542">
        <w:rPr>
          <w:rFonts w:ascii="Arial" w:hAnsi="Arial" w:cs="Arial"/>
          <w:color w:val="000000" w:themeColor="text1"/>
          <w:sz w:val="24"/>
          <w:szCs w:val="24"/>
        </w:rPr>
        <w:t>s pueden suprimir los ruidos de fondo activando el ajuste de supresión de ruido. Vaya a Dispositivos (lado izquierdo del diálogo Configuración) y luego puede encontrar la configuración de supresión de ruido en el lado derecho. El valor predeterminado es Automático, pero puede elegir Alto, Bajo o Desactivado.</w:t>
      </w:r>
    </w:p>
    <w:p w14:paraId="4A361C15" w14:textId="77777777" w:rsidR="00400542" w:rsidRPr="00400542" w:rsidRDefault="00400542" w:rsidP="00400542">
      <w:pPr>
        <w:spacing w:before="240" w:after="120" w:line="360" w:lineRule="auto"/>
        <w:jc w:val="both"/>
        <w:rPr>
          <w:b/>
        </w:rPr>
      </w:pPr>
      <w:r w:rsidRPr="00400542">
        <w:rPr>
          <w:rFonts w:ascii="Arial" w:hAnsi="Arial" w:cs="Arial"/>
          <w:b/>
          <w:color w:val="000000" w:themeColor="text1"/>
          <w:sz w:val="24"/>
          <w:szCs w:val="24"/>
        </w:rPr>
        <w:t>2.4.3 No molestar</w:t>
      </w:r>
    </w:p>
    <w:p w14:paraId="5C75F75B" w14:textId="42763AF0" w:rsidR="00400542" w:rsidRDefault="00400542" w:rsidP="00400542">
      <w:pPr>
        <w:spacing w:before="240" w:after="120" w:line="360" w:lineRule="auto"/>
        <w:jc w:val="both"/>
        <w:rPr>
          <w:rFonts w:ascii="Arial" w:hAnsi="Arial" w:cs="Arial"/>
          <w:color w:val="000000" w:themeColor="text1"/>
          <w:sz w:val="24"/>
          <w:szCs w:val="24"/>
        </w:rPr>
      </w:pPr>
      <w:r w:rsidRPr="00400542">
        <w:rPr>
          <w:rFonts w:ascii="Arial" w:hAnsi="Arial" w:cs="Arial"/>
          <w:color w:val="000000" w:themeColor="text1"/>
          <w:sz w:val="24"/>
          <w:szCs w:val="24"/>
        </w:rPr>
        <w:t xml:space="preserve">Cuando necesitas un poco de silencio y no quieres que la gente te interrumpa, usar el estado No molestar en </w:t>
      </w:r>
      <w:r w:rsidR="008702AC">
        <w:rPr>
          <w:rFonts w:ascii="Arial" w:hAnsi="Arial" w:cs="Arial"/>
          <w:color w:val="000000" w:themeColor="text1"/>
          <w:sz w:val="24"/>
          <w:szCs w:val="24"/>
        </w:rPr>
        <w:t>Teams</w:t>
      </w:r>
      <w:r w:rsidRPr="00400542">
        <w:rPr>
          <w:rFonts w:ascii="Arial" w:hAnsi="Arial" w:cs="Arial"/>
          <w:color w:val="000000" w:themeColor="text1"/>
          <w:sz w:val="24"/>
          <w:szCs w:val="24"/>
        </w:rPr>
        <w:t xml:space="preserve"> es muy útil. Le permite trabajar sin interrupciones - o al menos reducir las interrupciones. Para establecer su estado en No molestar, desplácese sobre el icono de Microsoft Teams en la barra de tareas del escritorio de Windows. Esto se encuentra generalmente en la parte inferior de la pantalla. Aparecerá la opción de cambiar su estado. Elija el círculo rojo con una línea blanca para establecer su estado a "No molestar."</w:t>
      </w:r>
    </w:p>
    <w:p w14:paraId="3CD1C3B2" w14:textId="77777777" w:rsidR="00647C6D" w:rsidRPr="003D7698" w:rsidRDefault="00647C6D" w:rsidP="00647C6D">
      <w:pPr>
        <w:spacing w:before="240" w:after="120" w:line="360" w:lineRule="auto"/>
        <w:jc w:val="both"/>
        <w:rPr>
          <w:rFonts w:ascii="Arial" w:hAnsi="Arial" w:cs="Arial"/>
          <w:b/>
          <w:bCs/>
          <w:color w:val="000000" w:themeColor="text1"/>
          <w:sz w:val="24"/>
          <w:szCs w:val="24"/>
          <w:lang w:val="en-GB"/>
        </w:rPr>
      </w:pPr>
      <w:r w:rsidRPr="003D7698">
        <w:rPr>
          <w:rFonts w:ascii="Arial" w:hAnsi="Arial" w:cs="Arial"/>
          <w:b/>
          <w:bCs/>
          <w:color w:val="000000" w:themeColor="text1"/>
          <w:sz w:val="24"/>
          <w:szCs w:val="24"/>
          <w:lang w:val="en-GB"/>
        </w:rPr>
        <w:t>Materiales de aprendizaje</w:t>
      </w:r>
    </w:p>
    <w:p w14:paraId="663D3DD3"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Accessibility tools for Microsoft Teams: </w:t>
      </w:r>
      <w:hyperlink r:id="rId8" w:tgtFrame="_blank" w:history="1">
        <w:r>
          <w:rPr>
            <w:rStyle w:val="normaltextrun"/>
            <w:rFonts w:ascii="Arial" w:hAnsi="Arial" w:cs="Arial"/>
            <w:color w:val="0000FF"/>
            <w:u w:val="single"/>
            <w:lang w:val="it-IT"/>
          </w:rPr>
          <w:t>https://support.microsoft.com/en-us/office/accessibility-tools-for-microsoft-teams-2d4009e7-1300-4766-87e8-7a217496c3d5</w:t>
        </w:r>
      </w:hyperlink>
      <w:r w:rsidRPr="003D7698">
        <w:rPr>
          <w:rStyle w:val="eop"/>
          <w:rFonts w:ascii="Arial" w:hAnsi="Arial" w:cs="Arial"/>
          <w:lang w:val="en-GB"/>
        </w:rPr>
        <w:t> </w:t>
      </w:r>
    </w:p>
    <w:p w14:paraId="5679B3C6"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Arial" w:hAnsi="Arial" w:cs="Arial"/>
          <w:lang w:val="en-GB"/>
        </w:rPr>
        <w:t> </w:t>
      </w:r>
    </w:p>
    <w:p w14:paraId="15F290E5"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Microsoft Teams video training:</w:t>
      </w:r>
      <w:r>
        <w:rPr>
          <w:rStyle w:val="normaltextrun"/>
          <w:rFonts w:ascii="Calibri Light" w:hAnsi="Calibri Light" w:cs="Calibri Light"/>
          <w:sz w:val="22"/>
          <w:szCs w:val="22"/>
          <w:lang w:val="it-IT"/>
        </w:rPr>
        <w:t xml:space="preserve"> </w:t>
      </w:r>
      <w:hyperlink r:id="rId9" w:tgtFrame="_blank" w:history="1">
        <w:r>
          <w:rPr>
            <w:rStyle w:val="normaltextrun"/>
            <w:rFonts w:ascii="Arial" w:hAnsi="Arial" w:cs="Arial"/>
            <w:color w:val="0000FF"/>
            <w:u w:val="single"/>
            <w:lang w:val="it-IT"/>
          </w:rPr>
          <w:t>https://support.microsoft.com/en-us/office/microsoft-teams-video-training-4f108e54-240b-4351-8084-b1089f0d21d7</w:t>
        </w:r>
      </w:hyperlink>
      <w:r>
        <w:rPr>
          <w:rStyle w:val="normaltextrun"/>
          <w:rFonts w:ascii="Arial" w:hAnsi="Arial" w:cs="Arial"/>
          <w:lang w:val="it-IT"/>
        </w:rPr>
        <w:t> </w:t>
      </w:r>
      <w:r w:rsidRPr="003D7698">
        <w:rPr>
          <w:rStyle w:val="eop"/>
          <w:rFonts w:ascii="Arial" w:hAnsi="Arial" w:cs="Arial"/>
          <w:lang w:val="en-GB"/>
        </w:rPr>
        <w:t> </w:t>
      </w:r>
    </w:p>
    <w:p w14:paraId="15AD4C21"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Accessibility Settings in Teams: </w:t>
      </w:r>
      <w:hyperlink r:id="rId10" w:tgtFrame="_blank" w:history="1">
        <w:r>
          <w:rPr>
            <w:rStyle w:val="normaltextrun"/>
            <w:rFonts w:ascii="Arial" w:hAnsi="Arial" w:cs="Arial"/>
            <w:color w:val="0000FF"/>
            <w:u w:val="single"/>
            <w:lang w:val="it-IT"/>
          </w:rPr>
          <w:t>https://support.nhs.net/knowledge-base/accessibility-settings-inteams/</w:t>
        </w:r>
      </w:hyperlink>
      <w:r w:rsidRPr="003D7698">
        <w:rPr>
          <w:rStyle w:val="eop"/>
          <w:rFonts w:ascii="Arial" w:hAnsi="Arial" w:cs="Arial"/>
          <w:lang w:val="en-GB"/>
        </w:rPr>
        <w:t> </w:t>
      </w:r>
    </w:p>
    <w:p w14:paraId="4FE1A89C" w14:textId="77777777" w:rsidR="00647C6D" w:rsidRPr="003D7698" w:rsidRDefault="00647C6D" w:rsidP="00E81ECD">
      <w:pPr>
        <w:spacing w:after="200" w:line="276" w:lineRule="auto"/>
        <w:ind w:left="-20" w:right="-20"/>
        <w:jc w:val="both"/>
        <w:rPr>
          <w:rFonts w:ascii="Arial" w:eastAsia="Arial" w:hAnsi="Arial" w:cs="Arial"/>
          <w:color w:val="000000" w:themeColor="text1"/>
          <w:sz w:val="24"/>
          <w:szCs w:val="24"/>
          <w:lang w:val="en-GB"/>
        </w:rPr>
      </w:pPr>
    </w:p>
    <w:p w14:paraId="1F0E3819" w14:textId="77777777" w:rsidR="00E81ECD" w:rsidRPr="00647C6D" w:rsidRDefault="00647C6D" w:rsidP="00E81ECD">
      <w:pPr>
        <w:spacing w:after="200" w:line="276" w:lineRule="auto"/>
        <w:ind w:left="-20" w:right="-20"/>
        <w:jc w:val="both"/>
        <w:rPr>
          <w:rFonts w:ascii="Arial" w:eastAsia="Arial" w:hAnsi="Arial" w:cs="Arial"/>
          <w:b/>
          <w:color w:val="000000" w:themeColor="text1"/>
          <w:sz w:val="24"/>
          <w:szCs w:val="24"/>
          <w:lang w:val="it"/>
        </w:rPr>
      </w:pPr>
      <w:r>
        <w:rPr>
          <w:rFonts w:ascii="Arial" w:eastAsia="Arial" w:hAnsi="Arial" w:cs="Arial"/>
          <w:b/>
          <w:color w:val="000000" w:themeColor="text1"/>
          <w:sz w:val="24"/>
          <w:szCs w:val="24"/>
          <w:lang w:val="it"/>
        </w:rPr>
        <w:t>Bibliografí</w:t>
      </w:r>
      <w:r w:rsidR="00E81ECD" w:rsidRPr="00647C6D">
        <w:rPr>
          <w:rFonts w:ascii="Arial" w:eastAsia="Arial" w:hAnsi="Arial" w:cs="Arial"/>
          <w:b/>
          <w:color w:val="000000" w:themeColor="text1"/>
          <w:sz w:val="24"/>
          <w:szCs w:val="24"/>
          <w:lang w:val="it"/>
        </w:rPr>
        <w:t xml:space="preserve">a </w:t>
      </w:r>
    </w:p>
    <w:p w14:paraId="09786193"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MS Teams User Guide: </w:t>
      </w:r>
      <w:hyperlink r:id="rId11" w:tgtFrame="_blank" w:history="1">
        <w:r>
          <w:rPr>
            <w:rStyle w:val="normaltextrun"/>
            <w:rFonts w:ascii="Arial" w:hAnsi="Arial" w:cs="Arial"/>
            <w:color w:val="0000FF"/>
            <w:u w:val="single"/>
            <w:lang w:val="it-IT"/>
          </w:rPr>
          <w:t>https://oit.siu.edu/crc/_common/documents/training-files/microsoft-teams-training-guide.pdf</w:t>
        </w:r>
      </w:hyperlink>
      <w:r w:rsidRPr="003D7698">
        <w:rPr>
          <w:rStyle w:val="eop"/>
          <w:rFonts w:ascii="Arial" w:hAnsi="Arial" w:cs="Arial"/>
          <w:color w:val="0000FF"/>
          <w:lang w:val="en-GB"/>
        </w:rPr>
        <w:t> </w:t>
      </w:r>
    </w:p>
    <w:p w14:paraId="6A43F2C8"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Arial" w:hAnsi="Arial" w:cs="Arial"/>
          <w:color w:val="0000FF"/>
          <w:lang w:val="en-GB"/>
        </w:rPr>
        <w:t> </w:t>
      </w:r>
    </w:p>
    <w:p w14:paraId="4BC5CD34"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First things to know about channels in Microsoft Teams: </w:t>
      </w:r>
      <w:hyperlink r:id="rId12" w:tgtFrame="_blank" w:history="1">
        <w:r>
          <w:rPr>
            <w:rStyle w:val="normaltextrun"/>
            <w:rFonts w:ascii="Arial" w:hAnsi="Arial" w:cs="Arial"/>
            <w:color w:val="0000FF"/>
            <w:u w:val="single"/>
            <w:lang w:val="it-IT"/>
          </w:rPr>
          <w:t>https://support.microsoft.com/en-us/office/first-things-to-know-about-channels-in-microsoft-teams-8e7b8f6f-0f0d-41c2-9883-3dc0bd5d4cda</w:t>
        </w:r>
      </w:hyperlink>
      <w:r w:rsidRPr="003D7698">
        <w:rPr>
          <w:rStyle w:val="eop"/>
          <w:rFonts w:ascii="Arial" w:hAnsi="Arial" w:cs="Arial"/>
          <w:color w:val="0000FF"/>
          <w:lang w:val="en-GB"/>
        </w:rPr>
        <w:t> </w:t>
      </w:r>
    </w:p>
    <w:p w14:paraId="7E5E28F7"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Calibri Light" w:hAnsi="Calibri Light" w:cs="Calibri Light"/>
          <w:color w:val="0000FF"/>
          <w:sz w:val="22"/>
          <w:szCs w:val="22"/>
          <w:lang w:val="en-GB"/>
        </w:rPr>
        <w:t> </w:t>
      </w:r>
    </w:p>
    <w:p w14:paraId="7D568D34"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Start a chat in Teams:</w:t>
      </w:r>
      <w:r>
        <w:rPr>
          <w:rStyle w:val="normaltextrun"/>
          <w:rFonts w:ascii="Calibri Light" w:hAnsi="Calibri Light" w:cs="Calibri Light"/>
          <w:sz w:val="22"/>
          <w:szCs w:val="22"/>
          <w:lang w:val="it-IT"/>
        </w:rPr>
        <w:t xml:space="preserve"> </w:t>
      </w:r>
      <w:hyperlink r:id="rId13" w:tgtFrame="_blank" w:history="1">
        <w:r>
          <w:rPr>
            <w:rStyle w:val="normaltextrun"/>
            <w:rFonts w:ascii="Arial" w:hAnsi="Arial" w:cs="Arial"/>
            <w:color w:val="0000FF"/>
            <w:u w:val="single"/>
            <w:lang w:val="it-IT"/>
          </w:rPr>
          <w:t>https://support.microsoft.com/en-us/office/start-a-chat-in-teams-0c71b32b-c050-4930-a887-5afbe742b3d8</w:t>
        </w:r>
      </w:hyperlink>
      <w:r w:rsidRPr="003D7698">
        <w:rPr>
          <w:rStyle w:val="eop"/>
          <w:rFonts w:ascii="Arial" w:hAnsi="Arial" w:cs="Arial"/>
          <w:color w:val="0000FF"/>
          <w:lang w:val="en-GB"/>
        </w:rPr>
        <w:t> </w:t>
      </w:r>
    </w:p>
    <w:p w14:paraId="7C73FF4B"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Calibri Light" w:hAnsi="Calibri Light" w:cs="Calibri Light"/>
          <w:color w:val="0000FF"/>
          <w:sz w:val="22"/>
          <w:szCs w:val="22"/>
          <w:lang w:val="en-GB"/>
        </w:rPr>
        <w:t> </w:t>
      </w:r>
    </w:p>
    <w:p w14:paraId="0915E6BF"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Start a call from a chat in Teams:</w:t>
      </w:r>
      <w:r>
        <w:rPr>
          <w:rStyle w:val="normaltextrun"/>
          <w:rFonts w:ascii="Calibri Light" w:hAnsi="Calibri Light" w:cs="Calibri Light"/>
          <w:sz w:val="22"/>
          <w:szCs w:val="22"/>
          <w:lang w:val="it-IT"/>
        </w:rPr>
        <w:t xml:space="preserve"> </w:t>
      </w:r>
      <w:hyperlink r:id="rId14" w:tgtFrame="_blank" w:history="1">
        <w:r>
          <w:rPr>
            <w:rStyle w:val="normaltextrun"/>
            <w:rFonts w:ascii="Arial" w:hAnsi="Arial" w:cs="Arial"/>
            <w:color w:val="0000FF"/>
            <w:u w:val="single"/>
            <w:lang w:val="it-IT"/>
          </w:rPr>
          <w:t>https://support.microsoft.com/en-us/office/start-a-call-from-a-chat-in-teams-f5138c9d-df4c-43d8-9cf6-53400c1a7798</w:t>
        </w:r>
      </w:hyperlink>
      <w:r>
        <w:rPr>
          <w:rStyle w:val="normaltextrun"/>
          <w:rFonts w:ascii="Arial" w:hAnsi="Arial" w:cs="Arial"/>
          <w:color w:val="0000FF"/>
          <w:u w:val="single"/>
          <w:lang w:val="it-IT"/>
        </w:rPr>
        <w:t> </w:t>
      </w:r>
      <w:r w:rsidRPr="003D7698">
        <w:rPr>
          <w:rStyle w:val="eop"/>
          <w:rFonts w:ascii="Arial" w:hAnsi="Arial" w:cs="Arial"/>
          <w:color w:val="0000FF"/>
          <w:lang w:val="en-GB"/>
        </w:rPr>
        <w:t> </w:t>
      </w:r>
    </w:p>
    <w:p w14:paraId="2841E2AA"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Calibri Light" w:hAnsi="Calibri Light" w:cs="Calibri Light"/>
          <w:color w:val="0000FF"/>
          <w:sz w:val="22"/>
          <w:szCs w:val="22"/>
          <w:lang w:val="en-GB"/>
        </w:rPr>
        <w:t> </w:t>
      </w:r>
    </w:p>
    <w:p w14:paraId="02A14CDB"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Quick Start Guide: Using Microsoft Teams with a screen reader:</w:t>
      </w:r>
      <w:r>
        <w:rPr>
          <w:rStyle w:val="normaltextrun"/>
          <w:rFonts w:ascii="Calibri Light" w:hAnsi="Calibri Light" w:cs="Calibri Light"/>
          <w:sz w:val="22"/>
          <w:szCs w:val="22"/>
          <w:lang w:val="it-IT"/>
        </w:rPr>
        <w:t xml:space="preserve"> </w:t>
      </w:r>
      <w:hyperlink r:id="rId15" w:anchor="PickTab=Windows" w:tgtFrame="_blank" w:history="1">
        <w:r>
          <w:rPr>
            <w:rStyle w:val="normaltextrun"/>
            <w:rFonts w:ascii="Arial" w:hAnsi="Arial" w:cs="Arial"/>
            <w:color w:val="0000FF"/>
            <w:u w:val="single"/>
            <w:lang w:val="it-IT"/>
          </w:rPr>
          <w:t>https://support.microsoft.com/en-gb/office/quick-start-guide-using-microsoft-teams-with-a-screen-reader-c065927a-3c43-4a09-9ad3-d5ecf0c0f8a0#PickTab=Windows</w:t>
        </w:r>
      </w:hyperlink>
      <w:r w:rsidRPr="003D7698">
        <w:rPr>
          <w:rStyle w:val="eop"/>
          <w:rFonts w:ascii="Arial" w:hAnsi="Arial" w:cs="Arial"/>
          <w:color w:val="0000FF"/>
          <w:lang w:val="en-GB"/>
        </w:rPr>
        <w:t> </w:t>
      </w:r>
    </w:p>
    <w:p w14:paraId="010E30C6"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Calibri Light" w:hAnsi="Calibri Light" w:cs="Calibri Light"/>
          <w:color w:val="0000FF"/>
          <w:sz w:val="22"/>
          <w:szCs w:val="22"/>
          <w:lang w:val="en-GB"/>
        </w:rPr>
        <w:t> </w:t>
      </w:r>
    </w:p>
    <w:p w14:paraId="1871CCCA"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Disability answer desk:</w:t>
      </w:r>
      <w:r>
        <w:rPr>
          <w:rStyle w:val="normaltextrun"/>
          <w:rFonts w:ascii="Calibri Light" w:hAnsi="Calibri Light" w:cs="Calibri Light"/>
          <w:sz w:val="22"/>
          <w:szCs w:val="22"/>
          <w:lang w:val="it-IT"/>
        </w:rPr>
        <w:t xml:space="preserve"> </w:t>
      </w:r>
      <w:hyperlink r:id="rId16" w:tgtFrame="_blank" w:history="1">
        <w:r>
          <w:rPr>
            <w:rStyle w:val="normaltextrun"/>
            <w:rFonts w:ascii="Arial" w:hAnsi="Arial" w:cs="Arial"/>
            <w:color w:val="0000FF"/>
            <w:u w:val="single"/>
            <w:lang w:val="it-IT"/>
          </w:rPr>
          <w:t>https://www.microsoft.com/en-us/Accessibility/disability-answer-desk?activetab=contact-pivot:primaryr8</w:t>
        </w:r>
      </w:hyperlink>
      <w:r>
        <w:rPr>
          <w:rStyle w:val="normaltextrun"/>
          <w:rFonts w:ascii="Arial" w:hAnsi="Arial" w:cs="Arial"/>
          <w:lang w:val="it-IT"/>
        </w:rPr>
        <w:t> </w:t>
      </w:r>
      <w:r w:rsidRPr="003D7698">
        <w:rPr>
          <w:rStyle w:val="eop"/>
          <w:rFonts w:ascii="Arial" w:hAnsi="Arial" w:cs="Arial"/>
          <w:lang w:val="en-GB"/>
        </w:rPr>
        <w:t> </w:t>
      </w:r>
    </w:p>
    <w:p w14:paraId="60CA15FA"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Arial" w:hAnsi="Arial" w:cs="Arial"/>
          <w:lang w:val="en-GB"/>
        </w:rPr>
        <w:t> </w:t>
      </w:r>
    </w:p>
    <w:p w14:paraId="43B9F22A"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Accessibility tools for vision: </w:t>
      </w:r>
      <w:hyperlink r:id="rId17" w:tgtFrame="_blank" w:history="1">
        <w:r>
          <w:rPr>
            <w:rStyle w:val="normaltextrun"/>
            <w:rFonts w:ascii="Arial" w:hAnsi="Arial" w:cs="Arial"/>
            <w:color w:val="0000FF"/>
            <w:u w:val="single"/>
            <w:lang w:val="it-IT"/>
          </w:rPr>
          <w:t>https://support.microsoft.com/en-GB/topic/accessibility-tools-for-vision-b3c57606-e0af-46d2-97b4-fa6b5fba4fa1</w:t>
        </w:r>
      </w:hyperlink>
      <w:r>
        <w:rPr>
          <w:rStyle w:val="normaltextrun"/>
          <w:rFonts w:ascii="Arial" w:hAnsi="Arial" w:cs="Arial"/>
          <w:lang w:val="it-IT"/>
        </w:rPr>
        <w:t> </w:t>
      </w:r>
      <w:r w:rsidRPr="003D7698">
        <w:rPr>
          <w:rStyle w:val="eop"/>
          <w:rFonts w:ascii="Arial" w:hAnsi="Arial" w:cs="Arial"/>
          <w:lang w:val="en-GB"/>
        </w:rPr>
        <w:t> </w:t>
      </w:r>
    </w:p>
    <w:p w14:paraId="4F8C1936"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Arial" w:hAnsi="Arial" w:cs="Arial"/>
          <w:lang w:val="en-GB"/>
        </w:rPr>
        <w:t> </w:t>
      </w:r>
    </w:p>
    <w:p w14:paraId="4CB0124B"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Accessibility tools for hearing: </w:t>
      </w:r>
      <w:hyperlink r:id="rId18" w:tgtFrame="_blank" w:history="1">
        <w:r>
          <w:rPr>
            <w:rStyle w:val="normaltextrun"/>
            <w:rFonts w:ascii="Arial" w:hAnsi="Arial" w:cs="Arial"/>
            <w:color w:val="0000FF"/>
            <w:u w:val="single"/>
            <w:lang w:val="it-IT"/>
          </w:rPr>
          <w:t>https://support.microsoft.com/en-gb/topic/accessibility-tools-for-hearing-111d7360-cd47-4104-aef1-2a33297909ad</w:t>
        </w:r>
      </w:hyperlink>
      <w:r w:rsidRPr="003D7698">
        <w:rPr>
          <w:rStyle w:val="eop"/>
          <w:rFonts w:ascii="Arial" w:hAnsi="Arial" w:cs="Arial"/>
          <w:lang w:val="en-GB"/>
        </w:rPr>
        <w:t> </w:t>
      </w:r>
    </w:p>
    <w:p w14:paraId="19BAB3BF"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Arial" w:hAnsi="Arial" w:cs="Arial"/>
          <w:lang w:val="en-GB"/>
        </w:rPr>
        <w:t> </w:t>
      </w:r>
    </w:p>
    <w:p w14:paraId="2A8E5A77"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Accessibility tools for neurodiversity: </w:t>
      </w:r>
      <w:hyperlink r:id="rId19" w:tgtFrame="_blank" w:history="1">
        <w:r>
          <w:rPr>
            <w:rStyle w:val="normaltextrun"/>
            <w:rFonts w:ascii="Arial" w:hAnsi="Arial" w:cs="Arial"/>
            <w:color w:val="0000FF"/>
            <w:u w:val="single"/>
            <w:lang w:val="it-IT"/>
          </w:rPr>
          <w:t>https://support.microsoft.com/en-gb/topic/accessibility-tools-for-neurodiversity-6dbd8065-b543-4cf8-bdfb-7c84d9e8f74a</w:t>
        </w:r>
      </w:hyperlink>
      <w:r w:rsidRPr="003D7698">
        <w:rPr>
          <w:rStyle w:val="eop"/>
          <w:rFonts w:ascii="Arial" w:hAnsi="Arial" w:cs="Arial"/>
          <w:lang w:val="en-GB"/>
        </w:rPr>
        <w:t> </w:t>
      </w:r>
    </w:p>
    <w:p w14:paraId="323143EC"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Arial" w:hAnsi="Arial" w:cs="Arial"/>
          <w:lang w:val="en-GB"/>
        </w:rPr>
        <w:t> </w:t>
      </w:r>
    </w:p>
    <w:p w14:paraId="27079385"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Accessibility tools for learning: </w:t>
      </w:r>
      <w:hyperlink r:id="rId20" w:tgtFrame="_blank" w:history="1">
        <w:r>
          <w:rPr>
            <w:rStyle w:val="normaltextrun"/>
            <w:rFonts w:ascii="Arial" w:hAnsi="Arial" w:cs="Arial"/>
            <w:color w:val="0000FF"/>
            <w:u w:val="single"/>
            <w:lang w:val="it-IT"/>
          </w:rPr>
          <w:t>https://support.microsoft.com/en-gb/topic/accessibility-tools-for-learning-a610cc7f-6cd1-49ff-a543-214cdf9a0710</w:t>
        </w:r>
      </w:hyperlink>
      <w:r w:rsidRPr="003D7698">
        <w:rPr>
          <w:rStyle w:val="eop"/>
          <w:rFonts w:ascii="Arial" w:hAnsi="Arial" w:cs="Arial"/>
          <w:lang w:val="en-GB"/>
        </w:rPr>
        <w:t> </w:t>
      </w:r>
    </w:p>
    <w:p w14:paraId="68B32689"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Arial" w:hAnsi="Arial" w:cs="Arial"/>
          <w:lang w:val="en-GB"/>
        </w:rPr>
        <w:t> </w:t>
      </w:r>
    </w:p>
    <w:p w14:paraId="3BDA5213"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Accessibility tools for mobility: </w:t>
      </w:r>
      <w:hyperlink r:id="rId21" w:tgtFrame="_blank" w:history="1">
        <w:r>
          <w:rPr>
            <w:rStyle w:val="normaltextrun"/>
            <w:rFonts w:ascii="Arial" w:hAnsi="Arial" w:cs="Arial"/>
            <w:color w:val="0000FF"/>
            <w:u w:val="single"/>
            <w:lang w:val="it-IT"/>
          </w:rPr>
          <w:t>https://support.microsoft.com/en-gb/topic/accessibility-tools-for-mobility-19ff5a45-2d68-4306-9602-05c0aa967c9f</w:t>
        </w:r>
      </w:hyperlink>
      <w:r w:rsidRPr="003D7698">
        <w:rPr>
          <w:rStyle w:val="eop"/>
          <w:rFonts w:ascii="Arial" w:hAnsi="Arial" w:cs="Arial"/>
          <w:lang w:val="en-GB"/>
        </w:rPr>
        <w:t> </w:t>
      </w:r>
    </w:p>
    <w:p w14:paraId="418B89DB"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Arial" w:hAnsi="Arial" w:cs="Arial"/>
          <w:lang w:val="en-GB"/>
        </w:rPr>
        <w:t> </w:t>
      </w:r>
    </w:p>
    <w:p w14:paraId="21346011"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Accessibility tools for mental health: </w:t>
      </w:r>
      <w:hyperlink r:id="rId22" w:tgtFrame="_blank" w:history="1">
        <w:r>
          <w:rPr>
            <w:rStyle w:val="normaltextrun"/>
            <w:rFonts w:ascii="Arial" w:hAnsi="Arial" w:cs="Arial"/>
            <w:color w:val="0000FF"/>
            <w:u w:val="single"/>
            <w:lang w:val="it-IT"/>
          </w:rPr>
          <w:t>https://support.microsoft.com/en-gb/topic/accessibility-tools-for-mental-health-76629671-3fc3-4f06-bf65-7ee02d03f540</w:t>
        </w:r>
      </w:hyperlink>
      <w:r w:rsidRPr="003D7698">
        <w:rPr>
          <w:rStyle w:val="eop"/>
          <w:rFonts w:ascii="Arial" w:hAnsi="Arial" w:cs="Arial"/>
          <w:lang w:val="en-GB"/>
        </w:rPr>
        <w:t> </w:t>
      </w:r>
    </w:p>
    <w:p w14:paraId="715626EB"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Arial" w:hAnsi="Arial" w:cs="Arial"/>
          <w:lang w:val="en-GB"/>
        </w:rPr>
        <w:t> </w:t>
      </w:r>
    </w:p>
    <w:p w14:paraId="111FEECC"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Using Cortana in Microsoft Teams Rooms: </w:t>
      </w:r>
      <w:hyperlink r:id="rId23" w:tgtFrame="_blank" w:history="1">
        <w:r>
          <w:rPr>
            <w:rStyle w:val="normaltextrun"/>
            <w:rFonts w:ascii="Arial" w:hAnsi="Arial" w:cs="Arial"/>
            <w:color w:val="0000FF"/>
            <w:u w:val="single"/>
            <w:lang w:val="it-IT"/>
          </w:rPr>
          <w:t>https://support.microsoft.com/en-us/office/using-cortana-in-microsoft-teams-rooms-8214c032-1977-4aab-92d5-cc0dd03b22d6</w:t>
        </w:r>
      </w:hyperlink>
      <w:r>
        <w:rPr>
          <w:rStyle w:val="normaltextrun"/>
          <w:rFonts w:ascii="Arial" w:hAnsi="Arial" w:cs="Arial"/>
          <w:lang w:val="it-IT"/>
        </w:rPr>
        <w:t> </w:t>
      </w:r>
      <w:r w:rsidRPr="003D7698">
        <w:rPr>
          <w:rStyle w:val="eop"/>
          <w:rFonts w:ascii="Arial" w:hAnsi="Arial" w:cs="Arial"/>
          <w:lang w:val="en-GB"/>
        </w:rPr>
        <w:t> </w:t>
      </w:r>
    </w:p>
    <w:p w14:paraId="1118D178"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sidRPr="003D7698">
        <w:rPr>
          <w:rStyle w:val="eop"/>
          <w:rFonts w:ascii="Arial" w:hAnsi="Arial" w:cs="Arial"/>
          <w:lang w:val="en-GB"/>
        </w:rPr>
        <w:t> </w:t>
      </w:r>
    </w:p>
    <w:p w14:paraId="00289568" w14:textId="77777777" w:rsidR="003D7698" w:rsidRPr="003D7698" w:rsidRDefault="003D7698" w:rsidP="003D7698">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How Microsoft Teams accessibility features can help the neurodiverse: </w:t>
      </w:r>
      <w:hyperlink r:id="rId24" w:tgtFrame="_blank" w:history="1">
        <w:r>
          <w:rPr>
            <w:rStyle w:val="normaltextrun"/>
            <w:rFonts w:ascii="Arial" w:hAnsi="Arial" w:cs="Arial"/>
            <w:color w:val="0000FF"/>
            <w:u w:val="single"/>
            <w:lang w:val="it-IT"/>
          </w:rPr>
          <w:t>https://blog.quest.com/how-microsoft-teams-accessibility-features-can-help-the-neurodiverse/</w:t>
        </w:r>
      </w:hyperlink>
      <w:r>
        <w:rPr>
          <w:rStyle w:val="normaltextrun"/>
          <w:rFonts w:ascii="Arial" w:hAnsi="Arial" w:cs="Arial"/>
          <w:lang w:val="it-IT"/>
        </w:rPr>
        <w:t> </w:t>
      </w:r>
      <w:r w:rsidRPr="003D7698">
        <w:rPr>
          <w:rStyle w:val="eop"/>
          <w:rFonts w:ascii="Arial" w:hAnsi="Arial" w:cs="Arial"/>
          <w:lang w:val="en-GB"/>
        </w:rPr>
        <w:t> </w:t>
      </w:r>
    </w:p>
    <w:p w14:paraId="6EA5420C" w14:textId="6BFDFA4E" w:rsidR="00E81ECD" w:rsidRDefault="00E81ECD" w:rsidP="00E81ECD">
      <w:pPr>
        <w:spacing w:after="200" w:line="276" w:lineRule="auto"/>
        <w:ind w:left="-20" w:right="-20"/>
        <w:jc w:val="both"/>
        <w:rPr>
          <w:rFonts w:ascii="Arial" w:eastAsia="Arial" w:hAnsi="Arial" w:cs="Arial"/>
          <w:sz w:val="24"/>
          <w:szCs w:val="24"/>
          <w:lang w:val="it"/>
        </w:rPr>
      </w:pPr>
    </w:p>
    <w:p w14:paraId="54E3B973" w14:textId="77777777" w:rsidR="00E81ECD" w:rsidRDefault="00E81ECD" w:rsidP="00E81ECD">
      <w:pPr>
        <w:spacing w:after="200" w:line="276" w:lineRule="auto"/>
        <w:ind w:left="-20" w:right="-20"/>
        <w:jc w:val="both"/>
        <w:rPr>
          <w:rFonts w:ascii="Arial" w:eastAsia="Arial" w:hAnsi="Arial" w:cs="Arial"/>
          <w:color w:val="000000" w:themeColor="text1"/>
          <w:sz w:val="24"/>
          <w:szCs w:val="24"/>
          <w:lang w:val="it"/>
        </w:rPr>
      </w:pPr>
    </w:p>
    <w:p w14:paraId="3F4E4A9E" w14:textId="309CF193" w:rsidR="00E81ECD" w:rsidRDefault="00E81ECD" w:rsidP="00E81ECD">
      <w:pPr>
        <w:spacing w:after="200" w:line="276" w:lineRule="auto"/>
        <w:ind w:left="-20" w:right="-20"/>
        <w:jc w:val="both"/>
        <w:rPr>
          <w:rFonts w:ascii="Arial" w:eastAsia="Arial" w:hAnsi="Arial" w:cs="Arial"/>
          <w:b/>
          <w:bCs/>
          <w:color w:val="000000" w:themeColor="text1"/>
          <w:sz w:val="24"/>
          <w:szCs w:val="24"/>
          <w:lang w:val="it"/>
        </w:rPr>
      </w:pPr>
      <w:r w:rsidRPr="0BC10EF3">
        <w:rPr>
          <w:rFonts w:ascii="Arial" w:eastAsia="Arial" w:hAnsi="Arial" w:cs="Arial"/>
          <w:b/>
          <w:bCs/>
          <w:color w:val="000000" w:themeColor="text1"/>
          <w:sz w:val="24"/>
          <w:szCs w:val="24"/>
          <w:lang w:val="it"/>
        </w:rPr>
        <w:t>Evaluación 1 Actividad U</w:t>
      </w:r>
      <w:r w:rsidR="003D7698">
        <w:rPr>
          <w:rFonts w:ascii="Arial" w:eastAsia="Arial" w:hAnsi="Arial" w:cs="Arial"/>
          <w:b/>
          <w:bCs/>
          <w:color w:val="000000" w:themeColor="text1"/>
          <w:sz w:val="24"/>
          <w:szCs w:val="24"/>
          <w:lang w:val="it"/>
        </w:rPr>
        <w:t>nidad 1</w:t>
      </w:r>
    </w:p>
    <w:p w14:paraId="39916112" w14:textId="77777777" w:rsidR="00577B1B" w:rsidRDefault="00577B1B" w:rsidP="00577B1B">
      <w:pPr>
        <w:spacing w:before="240" w:after="120" w:line="360" w:lineRule="auto"/>
        <w:ind w:right="-20"/>
        <w:jc w:val="both"/>
        <w:rPr>
          <w:rFonts w:ascii="Arial" w:eastAsia="Arial" w:hAnsi="Arial" w:cs="Arial"/>
          <w:sz w:val="24"/>
          <w:szCs w:val="24"/>
          <w:lang w:val="it"/>
        </w:rPr>
      </w:pPr>
      <w:r w:rsidRPr="0BC10EF3">
        <w:rPr>
          <w:rFonts w:ascii="Arial" w:eastAsia="Arial" w:hAnsi="Arial" w:cs="Arial"/>
          <w:sz w:val="24"/>
          <w:szCs w:val="24"/>
          <w:lang w:val="it"/>
        </w:rPr>
        <w:t>¡Averigüemos qué has aprendido en esta unidad!</w:t>
      </w:r>
    </w:p>
    <w:p w14:paraId="1945C8EE" w14:textId="77777777" w:rsidR="00577B1B" w:rsidRDefault="00577B1B" w:rsidP="00577B1B">
      <w:pPr>
        <w:spacing w:before="240" w:after="120" w:line="360" w:lineRule="auto"/>
        <w:ind w:right="-20"/>
        <w:jc w:val="both"/>
        <w:rPr>
          <w:rFonts w:ascii="Arial" w:eastAsia="Arial" w:hAnsi="Arial" w:cs="Arial"/>
          <w:sz w:val="24"/>
          <w:szCs w:val="24"/>
          <w:lang w:val="it"/>
        </w:rPr>
      </w:pPr>
      <w:r w:rsidRPr="0BC10EF3">
        <w:rPr>
          <w:rFonts w:ascii="Arial" w:eastAsia="Arial" w:hAnsi="Arial" w:cs="Arial"/>
          <w:sz w:val="24"/>
          <w:szCs w:val="24"/>
          <w:lang w:val="it"/>
        </w:rPr>
        <w:t>La actividad de evaluación constará de</w:t>
      </w:r>
    </w:p>
    <w:p w14:paraId="253A20B0" w14:textId="1052743B" w:rsidR="00E81ECD" w:rsidRDefault="00E81ECD" w:rsidP="00E81ECD">
      <w:pPr>
        <w:spacing w:after="200" w:line="276" w:lineRule="auto"/>
        <w:ind w:left="-20" w:right="-20"/>
        <w:jc w:val="both"/>
      </w:pPr>
      <w:r w:rsidRPr="0BC10EF3">
        <w:rPr>
          <w:rFonts w:ascii="Arial" w:eastAsia="Arial" w:hAnsi="Arial" w:cs="Arial"/>
          <w:color w:val="3C4043"/>
          <w:sz w:val="24"/>
          <w:szCs w:val="24"/>
          <w:lang w:val="it"/>
        </w:rPr>
        <w:t>- Cuestionario verdadero/falso</w:t>
      </w:r>
      <w:r w:rsidR="003D7698">
        <w:rPr>
          <w:rFonts w:ascii="Arial" w:eastAsia="Arial" w:hAnsi="Arial" w:cs="Arial"/>
          <w:color w:val="3C4043"/>
          <w:sz w:val="24"/>
          <w:szCs w:val="24"/>
          <w:lang w:val="it"/>
        </w:rPr>
        <w:t xml:space="preserve"> y opción múltiple</w:t>
      </w:r>
    </w:p>
    <w:p w14:paraId="07FAD973" w14:textId="75884B50" w:rsidR="003D7698" w:rsidRPr="0059749B" w:rsidRDefault="003D7698" w:rsidP="003D7698">
      <w:pPr>
        <w:spacing w:before="240" w:after="120" w:line="360" w:lineRule="auto"/>
        <w:jc w:val="both"/>
        <w:rPr>
          <w:b/>
        </w:rPr>
      </w:pPr>
      <w:bookmarkStart w:id="1" w:name="_GoBack"/>
      <w:r w:rsidRPr="0059749B">
        <w:rPr>
          <w:rFonts w:ascii="Arial" w:eastAsia="Arial" w:hAnsi="Arial" w:cs="Arial"/>
          <w:b/>
          <w:color w:val="3C4043"/>
          <w:sz w:val="24"/>
          <w:szCs w:val="24"/>
          <w:lang w:val="it"/>
        </w:rPr>
        <w:t>1.</w:t>
      </w:r>
      <w:r w:rsidR="004C3728" w:rsidRPr="0059749B">
        <w:rPr>
          <w:rFonts w:ascii="Arial" w:eastAsia="Arial" w:hAnsi="Arial" w:cs="Arial"/>
          <w:b/>
          <w:color w:val="3C4043"/>
          <w:sz w:val="24"/>
          <w:szCs w:val="24"/>
          <w:lang w:val="it"/>
        </w:rPr>
        <w:t xml:space="preserve"> </w:t>
      </w:r>
      <w:r w:rsidRPr="0059749B">
        <w:rPr>
          <w:rFonts w:ascii="Arial" w:eastAsia="Arial" w:hAnsi="Arial" w:cs="Arial"/>
          <w:b/>
          <w:color w:val="3C4043"/>
          <w:sz w:val="24"/>
          <w:szCs w:val="24"/>
          <w:lang w:val="it"/>
        </w:rPr>
        <w:t>Los miembros del equipo pueden mencionar a otros miembros del equipo en el área de conversación seleccionando "@" antes de su nombre.</w:t>
      </w:r>
    </w:p>
    <w:p w14:paraId="3D74C66D" w14:textId="77777777" w:rsidR="003D7698" w:rsidRPr="0059749B" w:rsidRDefault="003D7698" w:rsidP="003D7698">
      <w:pPr>
        <w:spacing w:before="240" w:after="120" w:line="360" w:lineRule="auto"/>
        <w:jc w:val="both"/>
        <w:rPr>
          <w:b/>
        </w:rPr>
      </w:pPr>
      <w:r w:rsidRPr="0059749B">
        <w:rPr>
          <w:rFonts w:ascii="Segoe UI Symbol" w:eastAsia="Arial" w:hAnsi="Segoe UI Symbol" w:cs="Segoe UI Symbol"/>
          <w:b/>
          <w:color w:val="3C4043"/>
          <w:sz w:val="24"/>
          <w:szCs w:val="24"/>
          <w:lang w:val="it"/>
        </w:rPr>
        <w:t>☐</w:t>
      </w:r>
      <w:r w:rsidRPr="0059749B">
        <w:rPr>
          <w:rFonts w:ascii="Arial" w:eastAsia="Arial" w:hAnsi="Arial" w:cs="Arial"/>
          <w:b/>
          <w:color w:val="3C4043"/>
          <w:sz w:val="24"/>
          <w:szCs w:val="24"/>
          <w:lang w:val="it"/>
        </w:rPr>
        <w:t xml:space="preserve"> Verdadero</w:t>
      </w:r>
    </w:p>
    <w:bookmarkEnd w:id="1"/>
    <w:p w14:paraId="43ED1F89" w14:textId="4641B26E" w:rsidR="003D7698" w:rsidRDefault="003D7698" w:rsidP="003D7698">
      <w:pPr>
        <w:spacing w:before="240" w:after="120" w:line="360" w:lineRule="auto"/>
        <w:jc w:val="both"/>
        <w:rPr>
          <w:rFonts w:ascii="Arial" w:eastAsia="Arial" w:hAnsi="Arial" w:cs="Arial"/>
          <w:color w:val="3C4043"/>
          <w:sz w:val="24"/>
          <w:szCs w:val="24"/>
          <w:lang w:val="it"/>
        </w:rPr>
      </w:pPr>
      <w:r w:rsidRPr="266AA987">
        <w:rPr>
          <w:rFonts w:ascii="Segoe UI Symbol" w:eastAsia="Arial" w:hAnsi="Segoe UI Symbol" w:cs="Segoe UI Symbol"/>
          <w:color w:val="3C4043"/>
          <w:sz w:val="24"/>
          <w:szCs w:val="24"/>
          <w:lang w:val="it"/>
        </w:rPr>
        <w:t>☐</w:t>
      </w:r>
      <w:r w:rsidRPr="266AA987">
        <w:rPr>
          <w:rFonts w:ascii="Arial" w:eastAsia="Arial" w:hAnsi="Arial" w:cs="Arial"/>
          <w:color w:val="3C4043"/>
          <w:sz w:val="24"/>
          <w:szCs w:val="24"/>
          <w:lang w:val="it"/>
        </w:rPr>
        <w:t xml:space="preserve"> Falso</w:t>
      </w:r>
    </w:p>
    <w:p w14:paraId="7ADF9FBC" w14:textId="08BE2DA8" w:rsidR="003D7698" w:rsidRPr="0059749B" w:rsidRDefault="003D7698" w:rsidP="003D7698">
      <w:pPr>
        <w:spacing w:before="240" w:after="120" w:line="360" w:lineRule="auto"/>
        <w:jc w:val="both"/>
        <w:rPr>
          <w:b/>
        </w:rPr>
      </w:pPr>
      <w:r w:rsidRPr="0059749B">
        <w:rPr>
          <w:rFonts w:ascii="Arial" w:eastAsia="Arial" w:hAnsi="Arial" w:cs="Arial"/>
          <w:b/>
          <w:color w:val="3C4043"/>
          <w:sz w:val="24"/>
          <w:szCs w:val="24"/>
          <w:lang w:val="it"/>
        </w:rPr>
        <w:t>2.</w:t>
      </w:r>
      <w:r w:rsidR="004C3728" w:rsidRPr="0059749B">
        <w:rPr>
          <w:rFonts w:ascii="Arial" w:eastAsia="Arial" w:hAnsi="Arial" w:cs="Arial"/>
          <w:b/>
          <w:color w:val="3C4043"/>
          <w:sz w:val="24"/>
          <w:szCs w:val="24"/>
          <w:lang w:val="it"/>
        </w:rPr>
        <w:t xml:space="preserve"> ¿Puedes crear u</w:t>
      </w:r>
      <w:r w:rsidRPr="0059749B">
        <w:rPr>
          <w:rFonts w:ascii="Arial" w:eastAsia="Arial" w:hAnsi="Arial" w:cs="Arial"/>
          <w:b/>
          <w:color w:val="3C4043"/>
          <w:sz w:val="24"/>
          <w:szCs w:val="24"/>
          <w:lang w:val="it"/>
        </w:rPr>
        <w:t>na videollamada con un equipo entero?</w:t>
      </w:r>
    </w:p>
    <w:p w14:paraId="6FFFEEBF" w14:textId="77777777" w:rsidR="003D7698" w:rsidRPr="0059749B" w:rsidRDefault="003D7698" w:rsidP="003D7698">
      <w:pPr>
        <w:spacing w:before="240" w:after="120" w:line="360" w:lineRule="auto"/>
        <w:jc w:val="both"/>
        <w:rPr>
          <w:b/>
        </w:rPr>
      </w:pPr>
      <w:r w:rsidRPr="0059749B">
        <w:rPr>
          <w:rFonts w:ascii="Segoe UI Symbol" w:eastAsia="Arial" w:hAnsi="Segoe UI Symbol" w:cs="Segoe UI Symbol"/>
          <w:b/>
          <w:color w:val="3C4043"/>
          <w:sz w:val="24"/>
          <w:szCs w:val="24"/>
          <w:lang w:val="it"/>
        </w:rPr>
        <w:t>☐</w:t>
      </w:r>
      <w:r w:rsidRPr="0059749B">
        <w:rPr>
          <w:rFonts w:ascii="Arial" w:eastAsia="Arial" w:hAnsi="Arial" w:cs="Arial"/>
          <w:b/>
          <w:color w:val="3C4043"/>
          <w:sz w:val="24"/>
          <w:szCs w:val="24"/>
          <w:lang w:val="it"/>
        </w:rPr>
        <w:t xml:space="preserve"> Sí</w:t>
      </w:r>
    </w:p>
    <w:p w14:paraId="4877148A" w14:textId="77777777" w:rsidR="003D7698" w:rsidRDefault="003D7698" w:rsidP="003D7698">
      <w:pPr>
        <w:spacing w:before="240" w:after="120" w:line="360" w:lineRule="auto"/>
        <w:jc w:val="both"/>
      </w:pPr>
      <w:r w:rsidRPr="266AA987">
        <w:rPr>
          <w:rFonts w:ascii="Segoe UI Symbol" w:eastAsia="Arial" w:hAnsi="Segoe UI Symbol" w:cs="Segoe UI Symbol"/>
          <w:color w:val="3C4043"/>
          <w:sz w:val="24"/>
          <w:szCs w:val="24"/>
          <w:lang w:val="it"/>
        </w:rPr>
        <w:t>☐</w:t>
      </w:r>
      <w:r w:rsidRPr="266AA987">
        <w:rPr>
          <w:rFonts w:ascii="Arial" w:eastAsia="Arial" w:hAnsi="Arial" w:cs="Arial"/>
          <w:color w:val="3C4043"/>
          <w:sz w:val="24"/>
          <w:szCs w:val="24"/>
          <w:lang w:val="it"/>
        </w:rPr>
        <w:t xml:space="preserve"> No</w:t>
      </w:r>
    </w:p>
    <w:p w14:paraId="1B5BD56A" w14:textId="67B27209" w:rsidR="003D7698" w:rsidRPr="0059749B" w:rsidRDefault="004C3728" w:rsidP="003D7698">
      <w:pPr>
        <w:spacing w:before="240" w:after="120" w:line="360" w:lineRule="auto"/>
        <w:jc w:val="both"/>
        <w:rPr>
          <w:b/>
        </w:rPr>
      </w:pPr>
      <w:r w:rsidRPr="0059749B">
        <w:rPr>
          <w:rFonts w:ascii="Arial" w:eastAsia="Arial" w:hAnsi="Arial" w:cs="Arial"/>
          <w:b/>
          <w:color w:val="3C4043"/>
          <w:sz w:val="24"/>
          <w:szCs w:val="24"/>
          <w:lang w:val="it"/>
        </w:rPr>
        <w:t>3. ¿P</w:t>
      </w:r>
      <w:r w:rsidR="003D7698" w:rsidRPr="0059749B">
        <w:rPr>
          <w:rFonts w:ascii="Arial" w:eastAsia="Arial" w:hAnsi="Arial" w:cs="Arial"/>
          <w:b/>
          <w:color w:val="3C4043"/>
          <w:sz w:val="24"/>
          <w:szCs w:val="24"/>
          <w:lang w:val="it"/>
        </w:rPr>
        <w:t>uede eliminar los archivos y conversación lengüeta?</w:t>
      </w:r>
    </w:p>
    <w:p w14:paraId="2D1710D6" w14:textId="77777777" w:rsidR="003D7698" w:rsidRPr="0059749B" w:rsidRDefault="003D7698" w:rsidP="003D7698">
      <w:pPr>
        <w:spacing w:before="240" w:after="120" w:line="360" w:lineRule="auto"/>
        <w:jc w:val="both"/>
        <w:rPr>
          <w:b/>
        </w:rPr>
      </w:pPr>
      <w:r w:rsidRPr="0059749B">
        <w:rPr>
          <w:rFonts w:ascii="Segoe UI Symbol" w:eastAsia="Arial" w:hAnsi="Segoe UI Symbol" w:cs="Segoe UI Symbol"/>
          <w:b/>
          <w:color w:val="3C4043"/>
          <w:sz w:val="24"/>
          <w:szCs w:val="24"/>
          <w:lang w:val="it"/>
        </w:rPr>
        <w:t>☐</w:t>
      </w:r>
      <w:r w:rsidRPr="0059749B">
        <w:rPr>
          <w:rFonts w:ascii="Arial" w:eastAsia="Arial" w:hAnsi="Arial" w:cs="Arial"/>
          <w:b/>
          <w:color w:val="3C4043"/>
          <w:sz w:val="24"/>
          <w:szCs w:val="24"/>
          <w:lang w:val="it"/>
        </w:rPr>
        <w:t xml:space="preserve"> Sí</w:t>
      </w:r>
    </w:p>
    <w:p w14:paraId="68EDA699" w14:textId="77777777" w:rsidR="003D7698" w:rsidRDefault="003D7698" w:rsidP="003D7698">
      <w:pPr>
        <w:spacing w:before="240" w:after="120" w:line="360" w:lineRule="auto"/>
        <w:jc w:val="both"/>
      </w:pPr>
      <w:r w:rsidRPr="266AA987">
        <w:rPr>
          <w:rFonts w:ascii="Segoe UI Symbol" w:eastAsia="Arial" w:hAnsi="Segoe UI Symbol" w:cs="Segoe UI Symbol"/>
          <w:color w:val="3C4043"/>
          <w:sz w:val="24"/>
          <w:szCs w:val="24"/>
          <w:lang w:val="it"/>
        </w:rPr>
        <w:t>☐</w:t>
      </w:r>
      <w:r w:rsidRPr="266AA987">
        <w:rPr>
          <w:rFonts w:ascii="Arial" w:eastAsia="Arial" w:hAnsi="Arial" w:cs="Arial"/>
          <w:color w:val="3C4043"/>
          <w:sz w:val="24"/>
          <w:szCs w:val="24"/>
          <w:lang w:val="it"/>
        </w:rPr>
        <w:t xml:space="preserve"> No</w:t>
      </w:r>
    </w:p>
    <w:p w14:paraId="001D3904" w14:textId="77777777" w:rsidR="003D7698" w:rsidRPr="0059749B" w:rsidRDefault="003D7698" w:rsidP="003D7698">
      <w:pPr>
        <w:spacing w:before="240" w:after="120" w:line="360" w:lineRule="auto"/>
        <w:jc w:val="both"/>
        <w:rPr>
          <w:b/>
        </w:rPr>
      </w:pPr>
      <w:r w:rsidRPr="0059749B">
        <w:rPr>
          <w:rFonts w:ascii="Arial" w:eastAsia="Arial" w:hAnsi="Arial" w:cs="Arial"/>
          <w:b/>
          <w:color w:val="3C4043"/>
          <w:sz w:val="24"/>
          <w:szCs w:val="24"/>
          <w:lang w:val="it"/>
        </w:rPr>
        <w:t>4.¿Puede invitar a un usuario externo a una reunión de vídeo de Teams?</w:t>
      </w:r>
    </w:p>
    <w:p w14:paraId="7C210479" w14:textId="77777777" w:rsidR="003D7698" w:rsidRPr="0059749B" w:rsidRDefault="003D7698" w:rsidP="003D7698">
      <w:pPr>
        <w:spacing w:before="240" w:after="120" w:line="360" w:lineRule="auto"/>
        <w:jc w:val="both"/>
        <w:rPr>
          <w:b/>
        </w:rPr>
      </w:pPr>
      <w:r w:rsidRPr="0059749B">
        <w:rPr>
          <w:rFonts w:ascii="Segoe UI Symbol" w:eastAsia="Arial" w:hAnsi="Segoe UI Symbol" w:cs="Segoe UI Symbol"/>
          <w:b/>
          <w:color w:val="3C4043"/>
          <w:sz w:val="24"/>
          <w:szCs w:val="24"/>
          <w:lang w:val="it"/>
        </w:rPr>
        <w:t>☐</w:t>
      </w:r>
      <w:r w:rsidRPr="0059749B">
        <w:rPr>
          <w:rFonts w:ascii="Arial" w:eastAsia="Arial" w:hAnsi="Arial" w:cs="Arial"/>
          <w:b/>
          <w:color w:val="3C4043"/>
          <w:sz w:val="24"/>
          <w:szCs w:val="24"/>
          <w:lang w:val="it"/>
        </w:rPr>
        <w:t xml:space="preserve"> Sí</w:t>
      </w:r>
    </w:p>
    <w:p w14:paraId="19B594BD" w14:textId="77777777" w:rsidR="003D7698" w:rsidRDefault="003D7698" w:rsidP="003D7698">
      <w:pPr>
        <w:spacing w:before="240" w:after="120" w:line="360" w:lineRule="auto"/>
        <w:jc w:val="both"/>
      </w:pPr>
      <w:r w:rsidRPr="266AA987">
        <w:rPr>
          <w:rFonts w:ascii="Segoe UI Symbol" w:eastAsia="Arial" w:hAnsi="Segoe UI Symbol" w:cs="Segoe UI Symbol"/>
          <w:color w:val="3C4043"/>
          <w:sz w:val="24"/>
          <w:szCs w:val="24"/>
          <w:lang w:val="it"/>
        </w:rPr>
        <w:t>☐</w:t>
      </w:r>
      <w:r w:rsidRPr="266AA987">
        <w:rPr>
          <w:rFonts w:ascii="Arial" w:eastAsia="Arial" w:hAnsi="Arial" w:cs="Arial"/>
          <w:color w:val="3C4043"/>
          <w:sz w:val="24"/>
          <w:szCs w:val="24"/>
          <w:lang w:val="it"/>
        </w:rPr>
        <w:t xml:space="preserve"> No</w:t>
      </w:r>
    </w:p>
    <w:p w14:paraId="6617E568" w14:textId="43CDBA55" w:rsidR="003D7698" w:rsidRPr="0059749B" w:rsidRDefault="003D7698" w:rsidP="003D7698">
      <w:pPr>
        <w:spacing w:before="240" w:after="120" w:line="360" w:lineRule="auto"/>
        <w:jc w:val="both"/>
        <w:rPr>
          <w:b/>
        </w:rPr>
      </w:pPr>
      <w:r w:rsidRPr="0059749B">
        <w:rPr>
          <w:rFonts w:ascii="Arial" w:eastAsia="Arial" w:hAnsi="Arial" w:cs="Arial"/>
          <w:b/>
          <w:color w:val="3C4043"/>
          <w:sz w:val="24"/>
          <w:szCs w:val="24"/>
          <w:lang w:val="it"/>
        </w:rPr>
        <w:t>5.</w:t>
      </w:r>
      <w:r w:rsidR="004C3728" w:rsidRPr="0059749B">
        <w:rPr>
          <w:rFonts w:ascii="Arial" w:eastAsia="Arial" w:hAnsi="Arial" w:cs="Arial"/>
          <w:b/>
          <w:color w:val="3C4043"/>
          <w:sz w:val="24"/>
          <w:szCs w:val="24"/>
          <w:lang w:val="it"/>
        </w:rPr>
        <w:t xml:space="preserve"> </w:t>
      </w:r>
      <w:r w:rsidRPr="0059749B">
        <w:rPr>
          <w:rFonts w:ascii="Arial" w:eastAsia="Arial" w:hAnsi="Arial" w:cs="Arial"/>
          <w:b/>
          <w:color w:val="3C4043"/>
          <w:sz w:val="24"/>
          <w:szCs w:val="24"/>
          <w:lang w:val="it"/>
        </w:rPr>
        <w:t>Las características de los equipos incluyen:</w:t>
      </w:r>
    </w:p>
    <w:p w14:paraId="3DC8C350" w14:textId="77777777" w:rsidR="003D7698" w:rsidRDefault="003D7698" w:rsidP="003D7698">
      <w:pPr>
        <w:spacing w:before="240" w:after="120" w:line="360" w:lineRule="auto"/>
        <w:jc w:val="both"/>
      </w:pPr>
      <w:r w:rsidRPr="266AA987">
        <w:rPr>
          <w:rFonts w:ascii="Segoe UI Symbol" w:eastAsia="Arial" w:hAnsi="Segoe UI Symbol" w:cs="Segoe UI Symbol"/>
          <w:color w:val="3C4043"/>
          <w:sz w:val="24"/>
          <w:szCs w:val="24"/>
          <w:lang w:val="it"/>
        </w:rPr>
        <w:t>☐</w:t>
      </w:r>
      <w:r w:rsidRPr="266AA987">
        <w:rPr>
          <w:rFonts w:ascii="Arial" w:eastAsia="Arial" w:hAnsi="Arial" w:cs="Arial"/>
          <w:color w:val="3C4043"/>
          <w:sz w:val="24"/>
          <w:szCs w:val="24"/>
          <w:lang w:val="it"/>
        </w:rPr>
        <w:t xml:space="preserve"> 1:1 &amp; chat en grupo</w:t>
      </w:r>
    </w:p>
    <w:p w14:paraId="59F9A98E" w14:textId="77777777" w:rsidR="003D7698" w:rsidRDefault="003D7698" w:rsidP="003D7698">
      <w:pPr>
        <w:spacing w:before="240" w:after="120" w:line="360" w:lineRule="auto"/>
        <w:jc w:val="both"/>
      </w:pPr>
      <w:r w:rsidRPr="266AA987">
        <w:rPr>
          <w:rFonts w:ascii="Segoe UI Symbol" w:eastAsia="Arial" w:hAnsi="Segoe UI Symbol" w:cs="Segoe UI Symbol"/>
          <w:color w:val="3C4043"/>
          <w:sz w:val="24"/>
          <w:szCs w:val="24"/>
          <w:lang w:val="it"/>
        </w:rPr>
        <w:t>☐</w:t>
      </w:r>
      <w:r w:rsidRPr="266AA987">
        <w:rPr>
          <w:rFonts w:ascii="Arial" w:eastAsia="Arial" w:hAnsi="Arial" w:cs="Arial"/>
          <w:color w:val="3C4043"/>
          <w:sz w:val="24"/>
          <w:szCs w:val="24"/>
          <w:lang w:val="it"/>
        </w:rPr>
        <w:t xml:space="preserve"> Llamadas y Voz</w:t>
      </w:r>
    </w:p>
    <w:p w14:paraId="59EA9017" w14:textId="77777777" w:rsidR="003D7698" w:rsidRDefault="003D7698" w:rsidP="003D7698">
      <w:pPr>
        <w:spacing w:before="240" w:after="120" w:line="360" w:lineRule="auto"/>
        <w:jc w:val="both"/>
      </w:pPr>
      <w:r w:rsidRPr="266AA987">
        <w:rPr>
          <w:rFonts w:ascii="Segoe UI Symbol" w:eastAsia="Arial" w:hAnsi="Segoe UI Symbol" w:cs="Segoe UI Symbol"/>
          <w:color w:val="3C4043"/>
          <w:sz w:val="24"/>
          <w:szCs w:val="24"/>
          <w:lang w:val="it"/>
        </w:rPr>
        <w:t>☐</w:t>
      </w:r>
      <w:r w:rsidRPr="266AA987">
        <w:rPr>
          <w:rFonts w:ascii="Arial" w:eastAsia="Arial" w:hAnsi="Arial" w:cs="Arial"/>
          <w:color w:val="3C4043"/>
          <w:sz w:val="24"/>
          <w:szCs w:val="24"/>
          <w:lang w:val="it"/>
        </w:rPr>
        <w:t xml:space="preserve"> Reuniones en línea</w:t>
      </w:r>
    </w:p>
    <w:p w14:paraId="16A6A497" w14:textId="77777777" w:rsidR="003D7698" w:rsidRDefault="003D7698" w:rsidP="003D7698">
      <w:pPr>
        <w:spacing w:before="240" w:after="120" w:line="360" w:lineRule="auto"/>
        <w:jc w:val="both"/>
      </w:pPr>
      <w:r w:rsidRPr="266AA987">
        <w:rPr>
          <w:rFonts w:ascii="Segoe UI Symbol" w:eastAsia="Arial" w:hAnsi="Segoe UI Symbol" w:cs="Segoe UI Symbol"/>
          <w:color w:val="3C4043"/>
          <w:sz w:val="24"/>
          <w:szCs w:val="24"/>
          <w:lang w:val="it"/>
        </w:rPr>
        <w:t>☐</w:t>
      </w:r>
      <w:r w:rsidRPr="266AA987">
        <w:rPr>
          <w:rFonts w:ascii="Arial" w:eastAsia="Arial" w:hAnsi="Arial" w:cs="Arial"/>
          <w:color w:val="3C4043"/>
          <w:sz w:val="24"/>
          <w:szCs w:val="24"/>
          <w:lang w:val="it"/>
        </w:rPr>
        <w:t xml:space="preserve"> Todo lo anterior</w:t>
      </w:r>
    </w:p>
    <w:p w14:paraId="1204ED5B" w14:textId="77777777" w:rsidR="003D7698" w:rsidRPr="0059749B" w:rsidRDefault="003D7698" w:rsidP="003D7698">
      <w:pPr>
        <w:spacing w:before="240" w:after="120" w:line="360" w:lineRule="auto"/>
        <w:jc w:val="both"/>
        <w:rPr>
          <w:b/>
        </w:rPr>
      </w:pPr>
      <w:r w:rsidRPr="0059749B">
        <w:rPr>
          <w:rFonts w:ascii="Arial" w:eastAsia="Arial" w:hAnsi="Arial" w:cs="Arial"/>
          <w:b/>
          <w:color w:val="3C4043"/>
          <w:sz w:val="24"/>
          <w:szCs w:val="24"/>
          <w:lang w:val="it"/>
        </w:rPr>
        <w:t>6.Teams se puede descargar como una aplicación de escritorio.</w:t>
      </w:r>
    </w:p>
    <w:p w14:paraId="62126DE2" w14:textId="77777777" w:rsidR="003D7698" w:rsidRPr="0059749B" w:rsidRDefault="003D7698" w:rsidP="003D7698">
      <w:pPr>
        <w:spacing w:before="240" w:after="120" w:line="360" w:lineRule="auto"/>
        <w:jc w:val="both"/>
        <w:rPr>
          <w:b/>
        </w:rPr>
      </w:pPr>
      <w:r w:rsidRPr="0059749B">
        <w:rPr>
          <w:rFonts w:ascii="Segoe UI Symbol" w:eastAsia="Arial" w:hAnsi="Segoe UI Symbol" w:cs="Segoe UI Symbol"/>
          <w:b/>
          <w:color w:val="3C4043"/>
          <w:sz w:val="24"/>
          <w:szCs w:val="24"/>
          <w:lang w:val="it"/>
        </w:rPr>
        <w:t>☐</w:t>
      </w:r>
      <w:r w:rsidRPr="0059749B">
        <w:rPr>
          <w:rFonts w:ascii="Arial" w:eastAsia="Arial" w:hAnsi="Arial" w:cs="Arial"/>
          <w:b/>
          <w:color w:val="3C4043"/>
          <w:sz w:val="24"/>
          <w:szCs w:val="24"/>
          <w:lang w:val="it"/>
        </w:rPr>
        <w:t xml:space="preserve"> Verdadero</w:t>
      </w:r>
    </w:p>
    <w:p w14:paraId="780E6F49" w14:textId="77777777" w:rsidR="003D7698" w:rsidRDefault="003D7698" w:rsidP="003D7698">
      <w:pPr>
        <w:spacing w:before="240" w:after="120" w:line="360" w:lineRule="auto"/>
        <w:jc w:val="both"/>
      </w:pPr>
      <w:r w:rsidRPr="266AA987">
        <w:rPr>
          <w:rFonts w:ascii="Segoe UI Symbol" w:eastAsia="Arial" w:hAnsi="Segoe UI Symbol" w:cs="Segoe UI Symbol"/>
          <w:color w:val="3C4043"/>
          <w:sz w:val="24"/>
          <w:szCs w:val="24"/>
          <w:lang w:val="it"/>
        </w:rPr>
        <w:t>☐</w:t>
      </w:r>
      <w:r w:rsidRPr="266AA987">
        <w:rPr>
          <w:rFonts w:ascii="Arial" w:eastAsia="Arial" w:hAnsi="Arial" w:cs="Arial"/>
          <w:color w:val="3C4043"/>
          <w:sz w:val="24"/>
          <w:szCs w:val="24"/>
          <w:lang w:val="it"/>
        </w:rPr>
        <w:t xml:space="preserve"> Falso</w:t>
      </w:r>
    </w:p>
    <w:p w14:paraId="6887CF3C" w14:textId="77777777" w:rsidR="00451FEF" w:rsidRDefault="00451FEF" w:rsidP="00451FEF">
      <w:pPr>
        <w:rPr>
          <w:rFonts w:ascii="Arial" w:hAnsi="Arial" w:cs="Arial"/>
          <w:b/>
          <w:bCs/>
          <w:sz w:val="28"/>
          <w:szCs w:val="28"/>
        </w:rPr>
      </w:pPr>
    </w:p>
    <w:p w14:paraId="35C4BA1D" w14:textId="77777777" w:rsidR="005E1EE8" w:rsidRDefault="005E1EE8" w:rsidP="00451FEF">
      <w:pPr>
        <w:rPr>
          <w:rFonts w:ascii="Arial" w:hAnsi="Arial" w:cs="Arial"/>
          <w:b/>
          <w:bCs/>
          <w:sz w:val="28"/>
          <w:szCs w:val="28"/>
        </w:rPr>
      </w:pPr>
    </w:p>
    <w:p w14:paraId="36947F4F" w14:textId="77777777" w:rsidR="005E1EE8" w:rsidRDefault="005E1EE8" w:rsidP="00451FEF">
      <w:pPr>
        <w:rPr>
          <w:rFonts w:ascii="Arial" w:hAnsi="Arial" w:cs="Arial"/>
          <w:b/>
          <w:bCs/>
          <w:sz w:val="28"/>
          <w:szCs w:val="28"/>
        </w:rPr>
      </w:pPr>
    </w:p>
    <w:p w14:paraId="59F8EDC9" w14:textId="77777777" w:rsidR="005E1EE8" w:rsidRDefault="005E1EE8" w:rsidP="00451FEF">
      <w:pPr>
        <w:rPr>
          <w:rFonts w:ascii="Arial" w:hAnsi="Arial" w:cs="Arial"/>
          <w:b/>
          <w:bCs/>
          <w:sz w:val="28"/>
          <w:szCs w:val="28"/>
        </w:rPr>
      </w:pPr>
    </w:p>
    <w:p w14:paraId="1D8E4259" w14:textId="77777777" w:rsidR="005E1EE8" w:rsidRDefault="005E1EE8" w:rsidP="00451FEF">
      <w:pPr>
        <w:rPr>
          <w:rFonts w:ascii="Arial" w:hAnsi="Arial" w:cs="Arial"/>
          <w:b/>
          <w:bCs/>
          <w:sz w:val="28"/>
          <w:szCs w:val="28"/>
        </w:rPr>
      </w:pPr>
    </w:p>
    <w:p w14:paraId="4DC706D0" w14:textId="77777777" w:rsidR="005E1EE8" w:rsidRDefault="005E1EE8" w:rsidP="00451FEF">
      <w:pPr>
        <w:rPr>
          <w:rFonts w:ascii="Arial" w:hAnsi="Arial" w:cs="Arial"/>
          <w:b/>
          <w:bCs/>
          <w:sz w:val="28"/>
          <w:szCs w:val="28"/>
        </w:rPr>
      </w:pPr>
    </w:p>
    <w:p w14:paraId="00AEA3E2" w14:textId="77777777" w:rsidR="005E1EE8" w:rsidRDefault="005E1EE8" w:rsidP="00451FEF">
      <w:pPr>
        <w:rPr>
          <w:rFonts w:ascii="Arial" w:hAnsi="Arial" w:cs="Arial"/>
          <w:b/>
          <w:bCs/>
          <w:sz w:val="28"/>
          <w:szCs w:val="28"/>
        </w:rPr>
      </w:pPr>
    </w:p>
    <w:p w14:paraId="78846D62" w14:textId="77777777" w:rsidR="005E1EE8" w:rsidRDefault="005E1EE8" w:rsidP="00451FEF">
      <w:pPr>
        <w:rPr>
          <w:rFonts w:ascii="Arial" w:hAnsi="Arial" w:cs="Arial"/>
          <w:b/>
          <w:bCs/>
          <w:sz w:val="28"/>
          <w:szCs w:val="28"/>
        </w:rPr>
      </w:pPr>
    </w:p>
    <w:p w14:paraId="5B157258" w14:textId="46D1C521" w:rsidR="00451FEF" w:rsidRDefault="00451FEF" w:rsidP="00451FEF">
      <w:pPr>
        <w:rPr>
          <w:rFonts w:ascii="Arial" w:hAnsi="Arial" w:cs="Arial"/>
          <w:b/>
          <w:bCs/>
          <w:sz w:val="28"/>
          <w:szCs w:val="28"/>
        </w:rPr>
      </w:pPr>
      <w:r w:rsidRPr="525C9C8C">
        <w:rPr>
          <w:rFonts w:ascii="Arial" w:hAnsi="Arial" w:cs="Arial"/>
          <w:b/>
          <w:bCs/>
          <w:sz w:val="28"/>
          <w:szCs w:val="28"/>
        </w:rPr>
        <w:t xml:space="preserve">Unidad </w:t>
      </w:r>
      <w:r w:rsidR="005E1EE8">
        <w:rPr>
          <w:rFonts w:ascii="Arial" w:hAnsi="Arial" w:cs="Arial"/>
          <w:b/>
          <w:bCs/>
          <w:sz w:val="28"/>
          <w:szCs w:val="28"/>
        </w:rPr>
        <w:t>2</w:t>
      </w:r>
      <w:r w:rsidRPr="525C9C8C">
        <w:rPr>
          <w:rFonts w:ascii="Arial" w:hAnsi="Arial" w:cs="Arial"/>
          <w:b/>
          <w:bCs/>
          <w:sz w:val="28"/>
          <w:szCs w:val="28"/>
        </w:rPr>
        <w:t xml:space="preserve">: </w:t>
      </w:r>
      <w:r>
        <w:rPr>
          <w:rFonts w:ascii="Arial" w:hAnsi="Arial" w:cs="Arial"/>
          <w:b/>
          <w:bCs/>
          <w:sz w:val="28"/>
          <w:szCs w:val="28"/>
        </w:rPr>
        <w:t>Zoom</w:t>
      </w:r>
    </w:p>
    <w:p w14:paraId="60D08B8F" w14:textId="77777777" w:rsidR="00451FEF" w:rsidRDefault="00451FEF" w:rsidP="00451FEF">
      <w:pPr>
        <w:spacing w:before="240" w:after="240"/>
        <w:rPr>
          <w:rFonts w:ascii="Arial" w:hAnsi="Arial" w:cs="Arial"/>
          <w:b/>
          <w:bCs/>
          <w:sz w:val="24"/>
          <w:szCs w:val="24"/>
        </w:rPr>
      </w:pPr>
      <w:r w:rsidRPr="525C9C8C">
        <w:rPr>
          <w:rFonts w:ascii="Arial" w:hAnsi="Arial" w:cs="Arial"/>
          <w:b/>
          <w:bCs/>
          <w:sz w:val="24"/>
          <w:szCs w:val="24"/>
        </w:rPr>
        <w:t xml:space="preserve">Resumen de la Unidad y Objetivos de aprendizaje cubiertos. </w:t>
      </w:r>
    </w:p>
    <w:p w14:paraId="3B86D4E0" w14:textId="77CFA9E3" w:rsidR="00451FEF" w:rsidRDefault="00451FEF" w:rsidP="00451FEF">
      <w:pPr>
        <w:spacing w:before="240" w:after="120" w:line="360" w:lineRule="auto"/>
        <w:jc w:val="both"/>
        <w:rPr>
          <w:rFonts w:ascii="Arial" w:hAnsi="Arial" w:cs="Arial"/>
          <w:color w:val="000000" w:themeColor="text1"/>
          <w:sz w:val="24"/>
          <w:szCs w:val="24"/>
        </w:rPr>
      </w:pPr>
      <w:r w:rsidRPr="266AA987">
        <w:rPr>
          <w:rFonts w:ascii="Arial" w:hAnsi="Arial" w:cs="Arial"/>
          <w:color w:val="000000" w:themeColor="text1"/>
          <w:sz w:val="24"/>
          <w:szCs w:val="24"/>
        </w:rPr>
        <w:t xml:space="preserve">Se espera que </w:t>
      </w:r>
      <w:r>
        <w:rPr>
          <w:rFonts w:ascii="Arial" w:hAnsi="Arial" w:cs="Arial"/>
          <w:color w:val="000000" w:themeColor="text1"/>
          <w:sz w:val="24"/>
          <w:szCs w:val="24"/>
        </w:rPr>
        <w:t>en la Unidad 2</w:t>
      </w:r>
      <w:r w:rsidRPr="266AA987">
        <w:rPr>
          <w:rFonts w:ascii="Arial" w:hAnsi="Arial" w:cs="Arial"/>
          <w:color w:val="000000" w:themeColor="text1"/>
          <w:sz w:val="24"/>
          <w:szCs w:val="24"/>
        </w:rPr>
        <w:t xml:space="preserve"> muestre las características de comunicación </w:t>
      </w:r>
      <w:r>
        <w:rPr>
          <w:rFonts w:ascii="Arial" w:hAnsi="Arial" w:cs="Arial"/>
          <w:color w:val="000000" w:themeColor="text1"/>
          <w:sz w:val="24"/>
          <w:szCs w:val="24"/>
        </w:rPr>
        <w:t>d</w:t>
      </w:r>
      <w:r w:rsidRPr="266AA987">
        <w:rPr>
          <w:rFonts w:ascii="Arial" w:hAnsi="Arial" w:cs="Arial"/>
          <w:color w:val="000000" w:themeColor="text1"/>
          <w:sz w:val="24"/>
          <w:szCs w:val="24"/>
        </w:rPr>
        <w:t xml:space="preserve">e </w:t>
      </w:r>
      <w:r>
        <w:rPr>
          <w:rFonts w:ascii="Arial" w:hAnsi="Arial" w:cs="Arial"/>
          <w:color w:val="000000" w:themeColor="text1"/>
          <w:sz w:val="24"/>
          <w:szCs w:val="24"/>
        </w:rPr>
        <w:t xml:space="preserve">la aplicación Zoom.  </w:t>
      </w:r>
      <w:r w:rsidRPr="266AA987">
        <w:rPr>
          <w:rFonts w:ascii="Arial" w:hAnsi="Arial" w:cs="Arial"/>
          <w:color w:val="000000" w:themeColor="text1"/>
          <w:sz w:val="24"/>
          <w:szCs w:val="24"/>
        </w:rPr>
        <w:t xml:space="preserve"> </w:t>
      </w:r>
    </w:p>
    <w:p w14:paraId="3EA16CBE" w14:textId="77777777" w:rsidR="00451FEF" w:rsidRDefault="00451FEF" w:rsidP="00451FEF">
      <w:pPr>
        <w:spacing w:before="240" w:after="120" w:line="360" w:lineRule="auto"/>
        <w:jc w:val="both"/>
      </w:pPr>
      <w:r w:rsidRPr="266AA987">
        <w:rPr>
          <w:rFonts w:ascii="Arial" w:hAnsi="Arial" w:cs="Arial"/>
          <w:color w:val="000000" w:themeColor="text1"/>
          <w:sz w:val="24"/>
          <w:szCs w:val="24"/>
        </w:rPr>
        <w:t xml:space="preserve">Al completar esta unidad, el </w:t>
      </w:r>
      <w:r>
        <w:rPr>
          <w:rFonts w:ascii="Arial" w:hAnsi="Arial" w:cs="Arial"/>
          <w:color w:val="000000" w:themeColor="text1"/>
          <w:sz w:val="24"/>
          <w:szCs w:val="24"/>
        </w:rPr>
        <w:t>estudiante</w:t>
      </w:r>
      <w:r w:rsidRPr="266AA987">
        <w:rPr>
          <w:rFonts w:ascii="Arial" w:hAnsi="Arial" w:cs="Arial"/>
          <w:color w:val="000000" w:themeColor="text1"/>
          <w:sz w:val="24"/>
          <w:szCs w:val="24"/>
        </w:rPr>
        <w:t xml:space="preserve"> será capaz de:</w:t>
      </w:r>
    </w:p>
    <w:p w14:paraId="51D586EB" w14:textId="0D786F44" w:rsidR="00451FEF" w:rsidRDefault="00451FEF" w:rsidP="00451FEF">
      <w:pPr>
        <w:spacing w:before="240" w:after="120" w:line="360" w:lineRule="auto"/>
        <w:jc w:val="both"/>
      </w:pPr>
      <w:r w:rsidRPr="266AA987">
        <w:rPr>
          <w:rFonts w:ascii="Arial" w:hAnsi="Arial" w:cs="Arial"/>
          <w:color w:val="000000" w:themeColor="text1"/>
          <w:sz w:val="24"/>
          <w:szCs w:val="24"/>
        </w:rPr>
        <w:t>- comunicarse con su compañero</w:t>
      </w:r>
      <w:r w:rsidR="005E1EE8">
        <w:rPr>
          <w:rFonts w:ascii="Arial" w:hAnsi="Arial" w:cs="Arial"/>
          <w:color w:val="000000" w:themeColor="text1"/>
          <w:sz w:val="24"/>
          <w:szCs w:val="24"/>
        </w:rPr>
        <w:t xml:space="preserve"> o compañera</w:t>
      </w:r>
      <w:r w:rsidRPr="266AA987">
        <w:rPr>
          <w:rFonts w:ascii="Arial" w:hAnsi="Arial" w:cs="Arial"/>
          <w:color w:val="000000" w:themeColor="text1"/>
          <w:sz w:val="24"/>
          <w:szCs w:val="24"/>
        </w:rPr>
        <w:t xml:space="preserve"> y su grupo</w:t>
      </w:r>
    </w:p>
    <w:p w14:paraId="07A5D3AB" w14:textId="678C3163" w:rsidR="00451FEF" w:rsidRDefault="00451FEF" w:rsidP="00451FEF">
      <w:pPr>
        <w:spacing w:before="240" w:after="120" w:line="360" w:lineRule="auto"/>
        <w:jc w:val="both"/>
      </w:pPr>
      <w:r w:rsidRPr="266AA987">
        <w:rPr>
          <w:rFonts w:ascii="Arial" w:hAnsi="Arial" w:cs="Arial"/>
          <w:color w:val="000000" w:themeColor="text1"/>
          <w:sz w:val="24"/>
          <w:szCs w:val="24"/>
        </w:rPr>
        <w:t>- cargar/compartir archivos/contenidos con su</w:t>
      </w:r>
      <w:r w:rsidR="005E1EE8">
        <w:rPr>
          <w:rFonts w:ascii="Arial" w:hAnsi="Arial" w:cs="Arial"/>
          <w:color w:val="000000" w:themeColor="text1"/>
          <w:sz w:val="24"/>
          <w:szCs w:val="24"/>
        </w:rPr>
        <w:t xml:space="preserve">s compañeras </w:t>
      </w:r>
      <w:r w:rsidRPr="266AA987">
        <w:rPr>
          <w:rFonts w:ascii="Arial" w:hAnsi="Arial" w:cs="Arial"/>
          <w:color w:val="000000" w:themeColor="text1"/>
          <w:sz w:val="24"/>
          <w:szCs w:val="24"/>
        </w:rPr>
        <w:t>y su grupo</w:t>
      </w:r>
    </w:p>
    <w:p w14:paraId="7FB608FB" w14:textId="013C490B" w:rsidR="00451FEF" w:rsidRDefault="00451FEF" w:rsidP="00451FEF">
      <w:pPr>
        <w:spacing w:before="240" w:after="120" w:line="360" w:lineRule="auto"/>
        <w:jc w:val="both"/>
      </w:pPr>
      <w:r w:rsidRPr="266AA987">
        <w:rPr>
          <w:rFonts w:ascii="Arial" w:hAnsi="Arial" w:cs="Arial"/>
          <w:color w:val="000000" w:themeColor="text1"/>
          <w:sz w:val="24"/>
          <w:szCs w:val="24"/>
        </w:rPr>
        <w:t>- utilizar las funciones de accesibilidad</w:t>
      </w:r>
    </w:p>
    <w:p w14:paraId="41D3154B" w14:textId="77777777" w:rsidR="005E1EE8" w:rsidRDefault="005E1EE8" w:rsidP="005E1EE8">
      <w:pPr>
        <w:spacing w:before="240" w:after="120" w:line="360" w:lineRule="auto"/>
        <w:jc w:val="both"/>
        <w:rPr>
          <w:rFonts w:ascii="Arial" w:eastAsia="Arial" w:hAnsi="Arial" w:cs="Arial"/>
          <w:b/>
          <w:bCs/>
          <w:color w:val="3C4043"/>
          <w:sz w:val="24"/>
          <w:szCs w:val="24"/>
          <w:lang w:val="it"/>
        </w:rPr>
      </w:pPr>
      <w:r w:rsidRPr="266AA987">
        <w:rPr>
          <w:rFonts w:ascii="Arial" w:eastAsia="Arial" w:hAnsi="Arial" w:cs="Arial"/>
          <w:b/>
          <w:bCs/>
          <w:color w:val="3C4043"/>
          <w:sz w:val="24"/>
          <w:szCs w:val="24"/>
          <w:lang w:val="it"/>
        </w:rPr>
        <w:t>Introducción</w:t>
      </w:r>
    </w:p>
    <w:p w14:paraId="59E4BFBA" w14:textId="0EDA8780" w:rsidR="005E1EE8" w:rsidRDefault="005E1EE8" w:rsidP="005E1EE8">
      <w:pPr>
        <w:spacing w:before="240" w:after="120" w:line="360" w:lineRule="auto"/>
        <w:jc w:val="both"/>
        <w:rPr>
          <w:rFonts w:ascii="Arial" w:eastAsia="Arial" w:hAnsi="Arial" w:cs="Arial"/>
          <w:color w:val="3C4043"/>
          <w:sz w:val="24"/>
          <w:szCs w:val="24"/>
          <w:lang w:val="it"/>
        </w:rPr>
      </w:pPr>
      <w:r w:rsidRPr="266AA987">
        <w:rPr>
          <w:rFonts w:ascii="Arial" w:eastAsia="Arial" w:hAnsi="Arial" w:cs="Arial"/>
          <w:color w:val="3C4043"/>
          <w:sz w:val="24"/>
          <w:szCs w:val="24"/>
          <w:lang w:val="it"/>
        </w:rPr>
        <w:t>Zoom es una plataforma de comunicaciones con la que se puede conectar con vídeo, audio, teléfono y chat. El uso de Zoom requiere una conexión a Internet y un dispositivo compatible. Por lo genera</w:t>
      </w:r>
      <w:r w:rsidR="008F1538">
        <w:rPr>
          <w:rFonts w:ascii="Arial" w:eastAsia="Arial" w:hAnsi="Arial" w:cs="Arial"/>
          <w:color w:val="3C4043"/>
          <w:sz w:val="24"/>
          <w:szCs w:val="24"/>
          <w:lang w:val="it"/>
        </w:rPr>
        <w:t>l, la mayoría de la</w:t>
      </w:r>
      <w:r w:rsidRPr="266AA987">
        <w:rPr>
          <w:rFonts w:ascii="Arial" w:eastAsia="Arial" w:hAnsi="Arial" w:cs="Arial"/>
          <w:color w:val="3C4043"/>
          <w:sz w:val="24"/>
          <w:szCs w:val="24"/>
          <w:lang w:val="it"/>
        </w:rPr>
        <w:t>s</w:t>
      </w:r>
      <w:r w:rsidR="008F1538">
        <w:rPr>
          <w:rFonts w:ascii="Arial" w:eastAsia="Arial" w:hAnsi="Arial" w:cs="Arial"/>
          <w:color w:val="3C4043"/>
          <w:sz w:val="24"/>
          <w:szCs w:val="24"/>
          <w:lang w:val="it"/>
        </w:rPr>
        <w:t xml:space="preserve"> personas usuarias nuevas </w:t>
      </w:r>
      <w:r w:rsidRPr="266AA987">
        <w:rPr>
          <w:rFonts w:ascii="Arial" w:eastAsia="Arial" w:hAnsi="Arial" w:cs="Arial"/>
          <w:color w:val="3C4043"/>
          <w:sz w:val="24"/>
          <w:szCs w:val="24"/>
          <w:lang w:val="it"/>
        </w:rPr>
        <w:t>comenzar</w:t>
      </w:r>
      <w:r w:rsidR="008F1538">
        <w:rPr>
          <w:rFonts w:ascii="Arial" w:eastAsia="Arial" w:hAnsi="Arial" w:cs="Arial"/>
          <w:color w:val="3C4043"/>
          <w:sz w:val="24"/>
          <w:szCs w:val="24"/>
          <w:lang w:val="it"/>
        </w:rPr>
        <w:t>án</w:t>
      </w:r>
      <w:r w:rsidRPr="266AA987">
        <w:rPr>
          <w:rFonts w:ascii="Arial" w:eastAsia="Arial" w:hAnsi="Arial" w:cs="Arial"/>
          <w:color w:val="3C4043"/>
          <w:sz w:val="24"/>
          <w:szCs w:val="24"/>
          <w:lang w:val="it"/>
        </w:rPr>
        <w:t xml:space="preserve"> creando una</w:t>
      </w:r>
      <w:r w:rsidR="008F1538">
        <w:rPr>
          <w:rFonts w:ascii="Arial" w:eastAsia="Arial" w:hAnsi="Arial" w:cs="Arial"/>
          <w:color w:val="3C4043"/>
          <w:sz w:val="24"/>
          <w:szCs w:val="24"/>
          <w:lang w:val="it"/>
        </w:rPr>
        <w:t xml:space="preserve"> cuenta y descargando </w:t>
      </w:r>
      <w:r w:rsidRPr="266AA987">
        <w:rPr>
          <w:rFonts w:ascii="Arial" w:eastAsia="Arial" w:hAnsi="Arial" w:cs="Arial"/>
          <w:color w:val="3C4043"/>
          <w:sz w:val="24"/>
          <w:szCs w:val="24"/>
          <w:lang w:val="it"/>
        </w:rPr>
        <w:t>Zoom para Reuniones. Otros pueden r</w:t>
      </w:r>
      <w:r w:rsidR="008F1538">
        <w:rPr>
          <w:rFonts w:ascii="Arial" w:eastAsia="Arial" w:hAnsi="Arial" w:cs="Arial"/>
          <w:color w:val="3C4043"/>
          <w:sz w:val="24"/>
          <w:szCs w:val="24"/>
          <w:lang w:val="it"/>
        </w:rPr>
        <w:t>evisar la variedad de planes</w:t>
      </w:r>
      <w:r w:rsidRPr="266AA987">
        <w:rPr>
          <w:rFonts w:ascii="Arial" w:eastAsia="Arial" w:hAnsi="Arial" w:cs="Arial"/>
          <w:color w:val="3C4043"/>
          <w:sz w:val="24"/>
          <w:szCs w:val="24"/>
          <w:lang w:val="it"/>
        </w:rPr>
        <w:t xml:space="preserve"> que ofrece la plataforma Zoom, por ejemplo, usando Zoom en dispositivos móviles.</w:t>
      </w:r>
    </w:p>
    <w:p w14:paraId="379C2879" w14:textId="77777777" w:rsidR="005E1EE8" w:rsidRDefault="005E1EE8" w:rsidP="005E1EE8">
      <w:pPr>
        <w:spacing w:before="240" w:after="120" w:line="360" w:lineRule="auto"/>
        <w:jc w:val="both"/>
        <w:rPr>
          <w:rFonts w:ascii="Arial" w:eastAsia="Arial" w:hAnsi="Arial" w:cs="Arial"/>
          <w:b/>
          <w:bCs/>
          <w:color w:val="3C4043"/>
          <w:sz w:val="24"/>
          <w:szCs w:val="24"/>
          <w:lang w:val="it"/>
        </w:rPr>
      </w:pPr>
      <w:r w:rsidRPr="266AA987">
        <w:rPr>
          <w:rFonts w:ascii="Arial" w:eastAsia="Arial" w:hAnsi="Arial" w:cs="Arial"/>
          <w:b/>
          <w:bCs/>
          <w:color w:val="3C4043"/>
          <w:sz w:val="24"/>
          <w:szCs w:val="24"/>
          <w:lang w:val="it"/>
        </w:rPr>
        <w:t>1.1 Unirse a una reunión</w:t>
      </w:r>
    </w:p>
    <w:p w14:paraId="7CC984FE" w14:textId="77777777" w:rsidR="005E1EE8" w:rsidRDefault="005E1EE8" w:rsidP="005E1EE8">
      <w:pPr>
        <w:spacing w:before="240" w:after="120" w:line="360" w:lineRule="auto"/>
        <w:jc w:val="both"/>
        <w:rPr>
          <w:rFonts w:ascii="Arial" w:eastAsia="Arial" w:hAnsi="Arial" w:cs="Arial"/>
          <w:color w:val="3C4043"/>
          <w:sz w:val="24"/>
          <w:szCs w:val="24"/>
          <w:lang w:val="it"/>
        </w:rPr>
      </w:pPr>
      <w:r w:rsidRPr="266AA987">
        <w:rPr>
          <w:rFonts w:ascii="Arial" w:eastAsia="Arial" w:hAnsi="Arial" w:cs="Arial"/>
          <w:color w:val="3C4043"/>
          <w:sz w:val="24"/>
          <w:szCs w:val="24"/>
          <w:lang w:val="it"/>
        </w:rPr>
        <w:t>Abra la invitación a la reunión en su correo electrónico o en su calendario. Encuentre el enlace de la reunión Zoom y haga clic en él. Por lo general, en la mayoría de las invitaciones, el enlace a la reunión aparecerá bajo el encabezado Unirse a la reunión de zoom. Haga clic en Permitir si se le solicita abrir Zoom.</w:t>
      </w:r>
    </w:p>
    <w:p w14:paraId="59FFF8B6" w14:textId="0634EBDF" w:rsidR="005E1EE8" w:rsidRDefault="008F1538" w:rsidP="005E1EE8">
      <w:pPr>
        <w:spacing w:before="240" w:after="120" w:line="360" w:lineRule="auto"/>
        <w:jc w:val="both"/>
        <w:rPr>
          <w:rFonts w:ascii="Arial" w:eastAsia="Arial" w:hAnsi="Arial" w:cs="Arial"/>
          <w:color w:val="3C4043"/>
          <w:sz w:val="24"/>
          <w:szCs w:val="24"/>
          <w:lang w:val="it"/>
        </w:rPr>
      </w:pPr>
      <w:r>
        <w:rPr>
          <w:rFonts w:ascii="Arial" w:eastAsia="Arial" w:hAnsi="Arial" w:cs="Arial"/>
          <w:color w:val="3C4043"/>
          <w:sz w:val="24"/>
          <w:szCs w:val="24"/>
          <w:lang w:val="it"/>
        </w:rPr>
        <w:t xml:space="preserve">Si utiliza la aplicación </w:t>
      </w:r>
      <w:r w:rsidR="005E1EE8" w:rsidRPr="266AA987">
        <w:rPr>
          <w:rFonts w:ascii="Arial" w:eastAsia="Arial" w:hAnsi="Arial" w:cs="Arial"/>
          <w:color w:val="3C4043"/>
          <w:sz w:val="24"/>
          <w:szCs w:val="24"/>
          <w:lang w:val="it"/>
        </w:rPr>
        <w:t>de escritorio (Windows o Mac) y no desea iniciar sesión en Zoom, puede hacer clic en el botón Unirse a una reunión. Si ha iniciado sesión en Zoom, puede hacer clic en la ficha Inicio y, a continuación, en Unirse. Introduzca el ID de la reunión y su nombre para mostrar. Si ha iniciado sesión, cambie su nombre si no quiere que aparezca su nombre predeterminado. Si no ha iniciado sesión, introduzca un nombre para mostrar. Seleccione si desea conectar audio y/o video y finalmente haga clic en Unirse.</w:t>
      </w:r>
    </w:p>
    <w:p w14:paraId="4BF54272" w14:textId="77777777" w:rsidR="005E1EE8" w:rsidRDefault="005E1EE8" w:rsidP="005E1EE8">
      <w:pPr>
        <w:spacing w:before="240" w:after="120" w:line="360" w:lineRule="auto"/>
        <w:jc w:val="both"/>
        <w:rPr>
          <w:rFonts w:ascii="Arial" w:eastAsia="Arial" w:hAnsi="Arial" w:cs="Arial"/>
          <w:b/>
          <w:bCs/>
          <w:color w:val="3C4043"/>
          <w:sz w:val="24"/>
          <w:szCs w:val="24"/>
          <w:lang w:val="it"/>
        </w:rPr>
      </w:pPr>
      <w:r w:rsidRPr="266AA987">
        <w:rPr>
          <w:rFonts w:ascii="Arial" w:eastAsia="Arial" w:hAnsi="Arial" w:cs="Arial"/>
          <w:b/>
          <w:bCs/>
          <w:color w:val="3C4043"/>
          <w:sz w:val="24"/>
          <w:szCs w:val="24"/>
          <w:lang w:val="it"/>
        </w:rPr>
        <w:t>1.2 Iniciar una reunión</w:t>
      </w:r>
    </w:p>
    <w:p w14:paraId="1B02F193" w14:textId="0CEF5637" w:rsidR="005E1EE8" w:rsidRDefault="005E1EE8" w:rsidP="005E1EE8">
      <w:pPr>
        <w:spacing w:before="240" w:after="120" w:line="360" w:lineRule="auto"/>
        <w:jc w:val="both"/>
        <w:rPr>
          <w:rFonts w:ascii="Arial" w:eastAsia="Arial" w:hAnsi="Arial" w:cs="Arial"/>
          <w:color w:val="3C4043"/>
          <w:sz w:val="24"/>
          <w:szCs w:val="24"/>
          <w:lang w:val="it"/>
        </w:rPr>
      </w:pPr>
      <w:r w:rsidRPr="266AA987">
        <w:rPr>
          <w:rFonts w:ascii="Arial" w:eastAsia="Arial" w:hAnsi="Arial" w:cs="Arial"/>
          <w:color w:val="3C4043"/>
          <w:sz w:val="24"/>
          <w:szCs w:val="24"/>
          <w:lang w:val="it"/>
        </w:rPr>
        <w:t>Antes de iniciar una reunión, as</w:t>
      </w:r>
      <w:r w:rsidR="008F1538">
        <w:rPr>
          <w:rFonts w:ascii="Arial" w:eastAsia="Arial" w:hAnsi="Arial" w:cs="Arial"/>
          <w:color w:val="3C4043"/>
          <w:sz w:val="24"/>
          <w:szCs w:val="24"/>
          <w:lang w:val="it"/>
        </w:rPr>
        <w:t>egúrese de tener una cuenta de Z</w:t>
      </w:r>
      <w:r w:rsidRPr="266AA987">
        <w:rPr>
          <w:rFonts w:ascii="Arial" w:eastAsia="Arial" w:hAnsi="Arial" w:cs="Arial"/>
          <w:color w:val="3C4043"/>
          <w:sz w:val="24"/>
          <w:szCs w:val="24"/>
          <w:lang w:val="it"/>
        </w:rPr>
        <w:t>oom</w:t>
      </w:r>
      <w:r w:rsidR="008F1538">
        <w:rPr>
          <w:rFonts w:ascii="Arial" w:eastAsia="Arial" w:hAnsi="Arial" w:cs="Arial"/>
          <w:color w:val="3C4043"/>
          <w:sz w:val="24"/>
          <w:szCs w:val="24"/>
          <w:lang w:val="it"/>
        </w:rPr>
        <w:t>.</w:t>
      </w:r>
    </w:p>
    <w:p w14:paraId="5AFA45EE" w14:textId="4B9E3B75" w:rsidR="005E1EE8" w:rsidRDefault="005E1EE8" w:rsidP="005E1EE8">
      <w:pPr>
        <w:spacing w:before="240" w:after="120" w:line="360" w:lineRule="auto"/>
        <w:jc w:val="both"/>
        <w:rPr>
          <w:rFonts w:ascii="Arial" w:eastAsia="Arial" w:hAnsi="Arial" w:cs="Arial"/>
          <w:color w:val="3C4043"/>
          <w:sz w:val="24"/>
          <w:szCs w:val="24"/>
          <w:lang w:val="it"/>
        </w:rPr>
      </w:pPr>
      <w:r w:rsidRPr="266AA987">
        <w:rPr>
          <w:rFonts w:ascii="Arial" w:eastAsia="Arial" w:hAnsi="Arial" w:cs="Arial"/>
          <w:color w:val="3C4043"/>
          <w:sz w:val="24"/>
          <w:szCs w:val="24"/>
          <w:lang w:val="it"/>
        </w:rPr>
        <w:t>La forma más fácil de iniciar una reunión es hacer clic en la pestaña Nue</w:t>
      </w:r>
      <w:r w:rsidR="008F1538">
        <w:rPr>
          <w:rFonts w:ascii="Arial" w:eastAsia="Arial" w:hAnsi="Arial" w:cs="Arial"/>
          <w:color w:val="3C4043"/>
          <w:sz w:val="24"/>
          <w:szCs w:val="24"/>
          <w:lang w:val="it"/>
        </w:rPr>
        <w:t>va R</w:t>
      </w:r>
      <w:r w:rsidRPr="266AA987">
        <w:rPr>
          <w:rFonts w:ascii="Arial" w:eastAsia="Arial" w:hAnsi="Arial" w:cs="Arial"/>
          <w:color w:val="3C4043"/>
          <w:sz w:val="24"/>
          <w:szCs w:val="24"/>
          <w:lang w:val="it"/>
        </w:rPr>
        <w:t>eunión en Inicio. En este caso, invitará a otros a su sala de reuniones personal con su ID de reunión personal. Después de hacer clic en Nueva reunión, se le pedirá que haga clic en Unirse con el botón de audio del equipo. Después de hacer clic en el botón se encontrará en su reunión - solo en el momento. En la reunión, en la barra de herramientas inferior, hay un botón con tres puntos (Más). Haga clic en él y haga clic en Copiar enlace de invitación (atajo de teclado: Alt+Shift+I). Después de compartir</w:t>
      </w:r>
      <w:r w:rsidR="008F1538">
        <w:rPr>
          <w:rFonts w:ascii="Arial" w:eastAsia="Arial" w:hAnsi="Arial" w:cs="Arial"/>
          <w:color w:val="3C4043"/>
          <w:sz w:val="24"/>
          <w:szCs w:val="24"/>
          <w:lang w:val="it"/>
        </w:rPr>
        <w:t xml:space="preserve"> este enlace con la</w:t>
      </w:r>
      <w:r w:rsidRPr="266AA987">
        <w:rPr>
          <w:rFonts w:ascii="Arial" w:eastAsia="Arial" w:hAnsi="Arial" w:cs="Arial"/>
          <w:color w:val="3C4043"/>
          <w:sz w:val="24"/>
          <w:szCs w:val="24"/>
          <w:lang w:val="it"/>
        </w:rPr>
        <w:t>s</w:t>
      </w:r>
      <w:r w:rsidR="008F1538">
        <w:rPr>
          <w:rFonts w:ascii="Arial" w:eastAsia="Arial" w:hAnsi="Arial" w:cs="Arial"/>
          <w:color w:val="3C4043"/>
          <w:sz w:val="24"/>
          <w:szCs w:val="24"/>
          <w:lang w:val="it"/>
        </w:rPr>
        <w:t xml:space="preserve"> personas</w:t>
      </w:r>
      <w:r w:rsidRPr="266AA987">
        <w:rPr>
          <w:rFonts w:ascii="Arial" w:eastAsia="Arial" w:hAnsi="Arial" w:cs="Arial"/>
          <w:color w:val="3C4043"/>
          <w:sz w:val="24"/>
          <w:szCs w:val="24"/>
          <w:lang w:val="it"/>
        </w:rPr>
        <w:t xml:space="preserve"> participantes, pueden unirse a su reunión.</w:t>
      </w:r>
    </w:p>
    <w:p w14:paraId="4E5997C6" w14:textId="77777777" w:rsidR="005E1EE8" w:rsidRPr="005B045E" w:rsidRDefault="005E1EE8" w:rsidP="005E1EE8">
      <w:pPr>
        <w:spacing w:before="240" w:after="120" w:line="360" w:lineRule="auto"/>
        <w:jc w:val="both"/>
        <w:rPr>
          <w:rFonts w:ascii="Arial" w:eastAsia="Arial" w:hAnsi="Arial" w:cs="Arial"/>
          <w:color w:val="3C4043"/>
          <w:sz w:val="24"/>
          <w:szCs w:val="24"/>
          <w:lang w:val="it"/>
        </w:rPr>
      </w:pPr>
      <w:r w:rsidRPr="005B045E">
        <w:rPr>
          <w:rFonts w:ascii="Arial" w:eastAsia="Arial" w:hAnsi="Arial" w:cs="Arial"/>
          <w:color w:val="3C4043"/>
          <w:sz w:val="24"/>
          <w:szCs w:val="24"/>
          <w:lang w:val="it"/>
        </w:rPr>
        <w:t>Puede programar una reunión si hace clic en Programar en la pestaña Inicio. Puede establecer el título, la fecha y la duración, e incluso puede establecer su reunión como una reunión recurrente (por ejemplo, cada viernes a las 12 pm).</w:t>
      </w:r>
    </w:p>
    <w:p w14:paraId="5E205860" w14:textId="77777777" w:rsidR="005E1EE8" w:rsidRPr="005B045E" w:rsidRDefault="005E1EE8" w:rsidP="005E1EE8">
      <w:pPr>
        <w:spacing w:before="240" w:after="120" w:line="360" w:lineRule="auto"/>
        <w:jc w:val="both"/>
        <w:rPr>
          <w:rFonts w:ascii="Arial" w:eastAsia="Arial" w:hAnsi="Arial" w:cs="Arial"/>
          <w:color w:val="3C4043"/>
          <w:sz w:val="24"/>
          <w:szCs w:val="24"/>
          <w:lang w:val="it"/>
        </w:rPr>
      </w:pPr>
      <w:r w:rsidRPr="005B045E">
        <w:rPr>
          <w:rFonts w:ascii="Arial" w:eastAsia="Arial" w:hAnsi="Arial" w:cs="Arial"/>
          <w:color w:val="3C4043"/>
          <w:sz w:val="24"/>
          <w:szCs w:val="24"/>
          <w:lang w:val="it"/>
        </w:rPr>
        <w:t>El ID de reunión puede ser su ID de reunión personal, pero se puede generar automáticamente. Debe establecer el código de acceso y puede configurarlo si desea usar una sala de espera para los participantes que se unen. Si utiliza la sala de espera, usted (como anfitrión de la reunión) tiene que admitir a todos los participantes que se unen a la reunión.</w:t>
      </w:r>
    </w:p>
    <w:p w14:paraId="19EB45BA" w14:textId="77777777" w:rsidR="005E1EE8" w:rsidRPr="005B045E" w:rsidRDefault="005E1EE8" w:rsidP="005E1EE8">
      <w:pPr>
        <w:spacing w:before="240" w:after="120" w:line="360" w:lineRule="auto"/>
        <w:jc w:val="both"/>
        <w:rPr>
          <w:sz w:val="20"/>
        </w:rPr>
      </w:pPr>
      <w:r w:rsidRPr="005B045E">
        <w:rPr>
          <w:rFonts w:ascii="Arial" w:eastAsia="Arial" w:hAnsi="Arial" w:cs="Arial"/>
          <w:color w:val="3C4043"/>
          <w:sz w:val="24"/>
          <w:szCs w:val="28"/>
          <w:lang w:val="it"/>
        </w:rPr>
        <w:t>Configuración del vídeo: Para el anfitrión: Elija si desea que el vídeo del anfitrión esté encendido o apagado al unirse a la reunión.</w:t>
      </w:r>
    </w:p>
    <w:p w14:paraId="71DEA4CB" w14:textId="77777777" w:rsidR="005E1EE8" w:rsidRPr="005B045E" w:rsidRDefault="005E1EE8" w:rsidP="005E1EE8">
      <w:pPr>
        <w:spacing w:before="240" w:after="120" w:line="360" w:lineRule="auto"/>
        <w:jc w:val="both"/>
        <w:rPr>
          <w:sz w:val="20"/>
        </w:rPr>
      </w:pPr>
      <w:r w:rsidRPr="005B045E">
        <w:rPr>
          <w:rFonts w:ascii="Arial" w:eastAsia="Arial" w:hAnsi="Arial" w:cs="Arial"/>
          <w:color w:val="3C4043"/>
          <w:sz w:val="24"/>
          <w:szCs w:val="28"/>
          <w:lang w:val="it"/>
        </w:rPr>
        <w:t>Configuración del calendario: Seleccione un servicio de calendario para agregar la reunión y enviar invitaciones a los participantes.</w:t>
      </w:r>
    </w:p>
    <w:p w14:paraId="0564F0BE" w14:textId="77777777" w:rsidR="005E1EE8" w:rsidRPr="005B045E" w:rsidRDefault="005E1EE8" w:rsidP="005E1EE8">
      <w:pPr>
        <w:spacing w:before="240" w:after="120" w:line="360" w:lineRule="auto"/>
        <w:jc w:val="both"/>
        <w:rPr>
          <w:sz w:val="20"/>
        </w:rPr>
      </w:pPr>
      <w:r w:rsidRPr="005B045E">
        <w:rPr>
          <w:rFonts w:ascii="Arial" w:eastAsia="Arial" w:hAnsi="Arial" w:cs="Arial"/>
          <w:color w:val="3C4043"/>
          <w:sz w:val="24"/>
          <w:szCs w:val="28"/>
          <w:lang w:val="it"/>
        </w:rPr>
        <w:t>Opciones avanzadas: Haga clic en la flecha para ver las opciones de reunión adicionales. Estas son configuraciones de "sí/no".</w:t>
      </w:r>
    </w:p>
    <w:p w14:paraId="0C745935" w14:textId="6DFC592D" w:rsidR="005E1EE8" w:rsidRPr="005B045E" w:rsidRDefault="005B045E" w:rsidP="005E1EE8">
      <w:pPr>
        <w:spacing w:before="240" w:after="120" w:line="360" w:lineRule="auto"/>
        <w:jc w:val="both"/>
        <w:rPr>
          <w:sz w:val="20"/>
        </w:rPr>
      </w:pPr>
      <w:r w:rsidRPr="005B045E">
        <w:rPr>
          <w:rFonts w:ascii="Arial" w:eastAsia="Arial" w:hAnsi="Arial" w:cs="Arial"/>
          <w:color w:val="3C4043"/>
          <w:sz w:val="24"/>
          <w:szCs w:val="28"/>
          <w:lang w:val="it"/>
        </w:rPr>
        <w:t>• Permitir a la</w:t>
      </w:r>
      <w:r w:rsidR="005E1EE8" w:rsidRPr="005B045E">
        <w:rPr>
          <w:rFonts w:ascii="Arial" w:eastAsia="Arial" w:hAnsi="Arial" w:cs="Arial"/>
          <w:color w:val="3C4043"/>
          <w:sz w:val="24"/>
          <w:szCs w:val="28"/>
          <w:lang w:val="it"/>
        </w:rPr>
        <w:t>s participantes unirse en cualquier momento</w:t>
      </w:r>
    </w:p>
    <w:p w14:paraId="668EF1DC" w14:textId="77777777" w:rsidR="005E1EE8" w:rsidRPr="005B045E" w:rsidRDefault="005E1EE8" w:rsidP="005E1EE8">
      <w:pPr>
        <w:spacing w:before="240" w:after="120" w:line="360" w:lineRule="auto"/>
        <w:jc w:val="both"/>
        <w:rPr>
          <w:sz w:val="20"/>
        </w:rPr>
      </w:pPr>
      <w:r w:rsidRPr="005B045E">
        <w:rPr>
          <w:rFonts w:ascii="Arial" w:eastAsia="Arial" w:hAnsi="Arial" w:cs="Arial"/>
          <w:color w:val="3C4043"/>
          <w:sz w:val="24"/>
          <w:szCs w:val="28"/>
          <w:lang w:val="it"/>
        </w:rPr>
        <w:t>• Participantes mudos en la entrada</w:t>
      </w:r>
    </w:p>
    <w:p w14:paraId="14E17A30" w14:textId="77777777" w:rsidR="005E1EE8" w:rsidRPr="005B045E" w:rsidRDefault="005E1EE8" w:rsidP="005E1EE8">
      <w:pPr>
        <w:spacing w:before="240" w:after="120" w:line="360" w:lineRule="auto"/>
        <w:jc w:val="both"/>
        <w:rPr>
          <w:sz w:val="20"/>
        </w:rPr>
      </w:pPr>
      <w:r w:rsidRPr="005B045E">
        <w:rPr>
          <w:rFonts w:ascii="Arial" w:eastAsia="Arial" w:hAnsi="Arial" w:cs="Arial"/>
          <w:color w:val="3C4043"/>
          <w:sz w:val="24"/>
          <w:szCs w:val="28"/>
          <w:lang w:val="it"/>
        </w:rPr>
        <w:t>• Registro automático de reuniones</w:t>
      </w:r>
    </w:p>
    <w:p w14:paraId="2919412E" w14:textId="77777777" w:rsidR="005E1EE8" w:rsidRPr="005B045E" w:rsidRDefault="005E1EE8" w:rsidP="005E1EE8">
      <w:pPr>
        <w:spacing w:before="240" w:after="120" w:line="360" w:lineRule="auto"/>
        <w:jc w:val="both"/>
        <w:rPr>
          <w:sz w:val="20"/>
        </w:rPr>
      </w:pPr>
      <w:r w:rsidRPr="005B045E">
        <w:rPr>
          <w:rFonts w:ascii="Arial" w:eastAsia="Arial" w:hAnsi="Arial" w:cs="Arial"/>
          <w:color w:val="3C4043"/>
          <w:sz w:val="24"/>
          <w:szCs w:val="28"/>
          <w:lang w:val="it"/>
        </w:rPr>
        <w:t>• Aprobar o denegar la entrada a usuarios de ciertas regiones y países</w:t>
      </w:r>
    </w:p>
    <w:p w14:paraId="48E64EF6" w14:textId="77777777" w:rsidR="005E1EE8" w:rsidRPr="005B045E" w:rsidRDefault="005E1EE8" w:rsidP="005E1EE8">
      <w:pPr>
        <w:spacing w:before="240" w:after="120" w:line="360" w:lineRule="auto"/>
        <w:jc w:val="both"/>
        <w:rPr>
          <w:sz w:val="20"/>
        </w:rPr>
      </w:pPr>
      <w:r w:rsidRPr="005B045E">
        <w:rPr>
          <w:rFonts w:ascii="Arial" w:eastAsia="Arial" w:hAnsi="Arial" w:cs="Arial"/>
          <w:color w:val="3C4043"/>
          <w:sz w:val="24"/>
          <w:szCs w:val="28"/>
          <w:lang w:val="it"/>
        </w:rPr>
        <w:t>Después de configurar todo, haga clic en Guardar.</w:t>
      </w:r>
    </w:p>
    <w:p w14:paraId="4670179F" w14:textId="39DF2197" w:rsidR="005E1EE8" w:rsidRPr="005B045E" w:rsidRDefault="005E1EE8" w:rsidP="005E1EE8">
      <w:pPr>
        <w:spacing w:before="240" w:after="120" w:line="360" w:lineRule="auto"/>
        <w:jc w:val="both"/>
        <w:rPr>
          <w:b/>
          <w:sz w:val="20"/>
        </w:rPr>
      </w:pPr>
      <w:r w:rsidRPr="005B045E">
        <w:rPr>
          <w:rFonts w:ascii="Arial" w:eastAsia="Arial" w:hAnsi="Arial" w:cs="Arial"/>
          <w:b/>
          <w:color w:val="3C4043"/>
          <w:sz w:val="24"/>
          <w:szCs w:val="28"/>
          <w:lang w:val="it"/>
        </w:rPr>
        <w:t xml:space="preserve">1.3 Gestionar </w:t>
      </w:r>
      <w:r w:rsidR="005B045E">
        <w:rPr>
          <w:rFonts w:ascii="Arial" w:eastAsia="Arial" w:hAnsi="Arial" w:cs="Arial"/>
          <w:b/>
          <w:color w:val="3C4043"/>
          <w:sz w:val="24"/>
          <w:szCs w:val="28"/>
          <w:lang w:val="it"/>
        </w:rPr>
        <w:t>la asistencia</w:t>
      </w:r>
      <w:r w:rsidRPr="005B045E">
        <w:rPr>
          <w:rFonts w:ascii="Arial" w:eastAsia="Arial" w:hAnsi="Arial" w:cs="Arial"/>
          <w:b/>
          <w:color w:val="3C4043"/>
          <w:sz w:val="24"/>
          <w:szCs w:val="28"/>
          <w:lang w:val="it"/>
        </w:rPr>
        <w:t xml:space="preserve"> a las reuniones</w:t>
      </w:r>
    </w:p>
    <w:p w14:paraId="554709F3" w14:textId="6B1FE4CC" w:rsidR="005E1EE8" w:rsidRPr="005B045E" w:rsidRDefault="005E1EE8" w:rsidP="005E1EE8">
      <w:pPr>
        <w:spacing w:before="240" w:after="120" w:line="360" w:lineRule="auto"/>
        <w:jc w:val="both"/>
        <w:rPr>
          <w:sz w:val="20"/>
        </w:rPr>
      </w:pPr>
      <w:r w:rsidRPr="005B045E">
        <w:rPr>
          <w:rFonts w:ascii="Arial" w:eastAsia="Arial" w:hAnsi="Arial" w:cs="Arial"/>
          <w:color w:val="3C4043"/>
          <w:sz w:val="24"/>
          <w:szCs w:val="28"/>
          <w:lang w:val="it"/>
        </w:rPr>
        <w:t>Como anfitrión de una</w:t>
      </w:r>
      <w:r w:rsidR="005B045E" w:rsidRPr="005B045E">
        <w:rPr>
          <w:rFonts w:ascii="Arial" w:eastAsia="Arial" w:hAnsi="Arial" w:cs="Arial"/>
          <w:color w:val="3C4043"/>
          <w:sz w:val="24"/>
          <w:szCs w:val="28"/>
          <w:lang w:val="it"/>
        </w:rPr>
        <w:t xml:space="preserve"> reunión, puede administrar a la</w:t>
      </w:r>
      <w:r w:rsidRPr="005B045E">
        <w:rPr>
          <w:rFonts w:ascii="Arial" w:eastAsia="Arial" w:hAnsi="Arial" w:cs="Arial"/>
          <w:color w:val="3C4043"/>
          <w:sz w:val="24"/>
          <w:szCs w:val="28"/>
          <w:lang w:val="it"/>
        </w:rPr>
        <w:t xml:space="preserve">s </w:t>
      </w:r>
      <w:r w:rsidR="005B045E" w:rsidRPr="005B045E">
        <w:rPr>
          <w:rFonts w:ascii="Arial" w:eastAsia="Arial" w:hAnsi="Arial" w:cs="Arial"/>
          <w:color w:val="3C4043"/>
          <w:sz w:val="24"/>
          <w:szCs w:val="28"/>
          <w:lang w:val="it"/>
        </w:rPr>
        <w:t>personas que participan</w:t>
      </w:r>
      <w:r w:rsidRPr="005B045E">
        <w:rPr>
          <w:rFonts w:ascii="Arial" w:eastAsia="Arial" w:hAnsi="Arial" w:cs="Arial"/>
          <w:color w:val="3C4043"/>
          <w:sz w:val="24"/>
          <w:szCs w:val="28"/>
          <w:lang w:val="it"/>
        </w:rPr>
        <w:t>. En general, cualquier participante en una reunión puede compartir su video, pantalla y audio, pero puede cambiar estos ajustes durante una reunión.</w:t>
      </w:r>
    </w:p>
    <w:p w14:paraId="21558B4B" w14:textId="0D879C3C" w:rsidR="005E1EE8" w:rsidRPr="005B045E" w:rsidRDefault="005E1EE8" w:rsidP="005E1EE8">
      <w:pPr>
        <w:spacing w:before="240" w:after="120" w:line="360" w:lineRule="auto"/>
        <w:jc w:val="both"/>
        <w:rPr>
          <w:sz w:val="20"/>
        </w:rPr>
      </w:pPr>
      <w:r w:rsidRPr="005B045E">
        <w:rPr>
          <w:rFonts w:ascii="Arial" w:eastAsia="Arial" w:hAnsi="Arial" w:cs="Arial"/>
          <w:color w:val="3C4043"/>
          <w:sz w:val="24"/>
          <w:szCs w:val="28"/>
          <w:lang w:val="it"/>
        </w:rPr>
        <w:t xml:space="preserve">Para administrar a </w:t>
      </w:r>
      <w:r w:rsidR="005B045E">
        <w:rPr>
          <w:rFonts w:ascii="Arial" w:eastAsia="Arial" w:hAnsi="Arial" w:cs="Arial"/>
          <w:color w:val="3C4043"/>
          <w:sz w:val="24"/>
          <w:szCs w:val="28"/>
          <w:lang w:val="it"/>
        </w:rPr>
        <w:t>el rol de la</w:t>
      </w:r>
      <w:r w:rsidRPr="005B045E">
        <w:rPr>
          <w:rFonts w:ascii="Arial" w:eastAsia="Arial" w:hAnsi="Arial" w:cs="Arial"/>
          <w:color w:val="3C4043"/>
          <w:sz w:val="24"/>
          <w:szCs w:val="28"/>
          <w:lang w:val="it"/>
        </w:rPr>
        <w:t>s</w:t>
      </w:r>
      <w:r w:rsidR="005B045E">
        <w:rPr>
          <w:rFonts w:ascii="Arial" w:eastAsia="Arial" w:hAnsi="Arial" w:cs="Arial"/>
          <w:color w:val="3C4043"/>
          <w:sz w:val="24"/>
          <w:szCs w:val="28"/>
          <w:lang w:val="it"/>
        </w:rPr>
        <w:t xml:space="preserve"> personas</w:t>
      </w:r>
      <w:r w:rsidRPr="005B045E">
        <w:rPr>
          <w:rFonts w:ascii="Arial" w:eastAsia="Arial" w:hAnsi="Arial" w:cs="Arial"/>
          <w:color w:val="3C4043"/>
          <w:sz w:val="24"/>
          <w:szCs w:val="28"/>
          <w:lang w:val="it"/>
        </w:rPr>
        <w:t xml:space="preserve"> participantes, debe tener permiso de anfitrión o co-anfitrión (establecido por el anfitrión).</w:t>
      </w:r>
    </w:p>
    <w:p w14:paraId="69CD71D1" w14:textId="77777777" w:rsidR="005E1EE8" w:rsidRPr="005B045E" w:rsidRDefault="005E1EE8" w:rsidP="005E1EE8">
      <w:pPr>
        <w:spacing w:before="240" w:after="120" w:line="360" w:lineRule="auto"/>
        <w:jc w:val="both"/>
        <w:rPr>
          <w:sz w:val="20"/>
        </w:rPr>
      </w:pPr>
      <w:r w:rsidRPr="005B045E">
        <w:rPr>
          <w:rFonts w:ascii="Arial" w:eastAsia="Arial" w:hAnsi="Arial" w:cs="Arial"/>
          <w:color w:val="3C4043"/>
          <w:sz w:val="24"/>
          <w:szCs w:val="28"/>
          <w:lang w:val="it"/>
        </w:rPr>
        <w:t>Durante una reunión, haz clic en Participantes, luego Pasar el cursor sobre el nombre del participante que va a ser coanfitrión, y elige Más, y finalmente haz clic en Hacer Co-Host.</w:t>
      </w:r>
    </w:p>
    <w:p w14:paraId="09945A43" w14:textId="77777777" w:rsidR="005E1EE8" w:rsidRPr="005B045E" w:rsidRDefault="005E1EE8" w:rsidP="005E1EE8">
      <w:pPr>
        <w:spacing w:before="240" w:after="120" w:line="360" w:lineRule="auto"/>
        <w:jc w:val="both"/>
        <w:rPr>
          <w:sz w:val="20"/>
        </w:rPr>
      </w:pPr>
      <w:r w:rsidRPr="005B045E">
        <w:rPr>
          <w:rFonts w:ascii="Arial" w:eastAsia="Arial" w:hAnsi="Arial" w:cs="Arial"/>
          <w:color w:val="3C4043"/>
          <w:sz w:val="24"/>
          <w:szCs w:val="28"/>
          <w:lang w:val="it"/>
        </w:rPr>
        <w:t xml:space="preserve">En las reuniones, los anfitriones y co-anfitriones pueden controlar varias características, puede leer sobre estas características aquí.  </w:t>
      </w:r>
    </w:p>
    <w:p w14:paraId="044CB7E5" w14:textId="77777777" w:rsidR="005E1EE8" w:rsidRPr="005B045E" w:rsidRDefault="005E1EE8" w:rsidP="005E1EE8">
      <w:pPr>
        <w:spacing w:before="240" w:after="120" w:line="360" w:lineRule="auto"/>
        <w:jc w:val="both"/>
        <w:rPr>
          <w:rFonts w:ascii="Arial" w:eastAsia="Arial" w:hAnsi="Arial" w:cs="Arial"/>
          <w:b/>
          <w:color w:val="3C4043"/>
          <w:sz w:val="24"/>
          <w:szCs w:val="24"/>
          <w:lang w:val="it"/>
        </w:rPr>
      </w:pPr>
      <w:r w:rsidRPr="005B045E">
        <w:rPr>
          <w:rFonts w:ascii="Arial" w:eastAsia="Arial" w:hAnsi="Arial" w:cs="Arial"/>
          <w:b/>
          <w:color w:val="3C4043"/>
          <w:sz w:val="24"/>
          <w:szCs w:val="24"/>
          <w:lang w:val="it"/>
        </w:rPr>
        <w:t>1.4 Uso compartido de pantalla</w:t>
      </w:r>
    </w:p>
    <w:p w14:paraId="0E378211" w14:textId="77777777" w:rsidR="005E1EE8" w:rsidRDefault="005E1EE8" w:rsidP="005E1EE8">
      <w:pPr>
        <w:spacing w:before="240" w:after="120" w:line="360" w:lineRule="auto"/>
        <w:jc w:val="both"/>
      </w:pPr>
      <w:r w:rsidRPr="266AA987">
        <w:rPr>
          <w:rFonts w:ascii="Arial" w:eastAsia="Arial" w:hAnsi="Arial" w:cs="Arial"/>
          <w:color w:val="3C4043"/>
          <w:sz w:val="24"/>
          <w:szCs w:val="24"/>
          <w:lang w:val="it"/>
        </w:rPr>
        <w:t>Haga clic en Compartir pantalla ubicada en los controles de reunión (los controles de reunión son los botones en la parte inferior de la ventana de reunión).</w:t>
      </w:r>
    </w:p>
    <w:p w14:paraId="028590A9" w14:textId="77777777" w:rsidR="005E1EE8" w:rsidRDefault="005E1EE8" w:rsidP="005E1EE8">
      <w:pPr>
        <w:spacing w:before="240" w:after="120" w:line="360" w:lineRule="auto"/>
        <w:jc w:val="both"/>
      </w:pPr>
      <w:r w:rsidRPr="266AA987">
        <w:rPr>
          <w:rFonts w:ascii="Arial" w:eastAsia="Arial" w:hAnsi="Arial" w:cs="Arial"/>
          <w:color w:val="3C4043"/>
          <w:sz w:val="24"/>
          <w:szCs w:val="24"/>
          <w:lang w:val="it"/>
        </w:rPr>
        <w:t>Seleccione una de estas opciones para compartir pantalla:</w:t>
      </w:r>
    </w:p>
    <w:p w14:paraId="590B45A3" w14:textId="77777777" w:rsidR="005E1EE8" w:rsidRDefault="005E1EE8" w:rsidP="005B045E">
      <w:pPr>
        <w:pStyle w:val="Prrafodelista"/>
        <w:numPr>
          <w:ilvl w:val="0"/>
          <w:numId w:val="14"/>
        </w:numPr>
        <w:spacing w:before="240" w:after="120" w:line="360" w:lineRule="auto"/>
        <w:jc w:val="both"/>
      </w:pPr>
      <w:r w:rsidRPr="005B045E">
        <w:rPr>
          <w:rFonts w:ascii="Arial" w:eastAsia="Arial" w:hAnsi="Arial" w:cs="Arial"/>
          <w:color w:val="3C4043"/>
          <w:sz w:val="24"/>
          <w:szCs w:val="24"/>
          <w:lang w:val="it"/>
        </w:rPr>
        <w:t>Básico: Compartir todo el escritorio, ventanas de aplicaciones específicas, pizarra</w:t>
      </w:r>
    </w:p>
    <w:p w14:paraId="207B586F" w14:textId="23DD3517" w:rsidR="005E1EE8" w:rsidRDefault="005E1EE8" w:rsidP="005E1EE8">
      <w:pPr>
        <w:spacing w:before="240" w:after="120" w:line="360" w:lineRule="auto"/>
        <w:jc w:val="both"/>
      </w:pPr>
      <w:r w:rsidRPr="266AA987">
        <w:rPr>
          <w:rFonts w:ascii="Arial" w:eastAsia="Arial" w:hAnsi="Arial" w:cs="Arial"/>
          <w:color w:val="3C4043"/>
          <w:sz w:val="24"/>
          <w:szCs w:val="24"/>
          <w:lang w:val="it"/>
        </w:rPr>
        <w:t xml:space="preserve">Hay algunos modos avanzados, puede leer sobre ellos </w:t>
      </w:r>
      <w:hyperlink r:id="rId25" w:history="1">
        <w:r w:rsidRPr="005B045E">
          <w:rPr>
            <w:rStyle w:val="Hipervnculo"/>
            <w:rFonts w:ascii="Arial" w:eastAsia="Arial" w:hAnsi="Arial" w:cs="Arial"/>
            <w:sz w:val="24"/>
            <w:szCs w:val="24"/>
            <w:lang w:val="it"/>
          </w:rPr>
          <w:t>aquí</w:t>
        </w:r>
      </w:hyperlink>
      <w:r w:rsidRPr="266AA987">
        <w:rPr>
          <w:rFonts w:ascii="Arial" w:eastAsia="Arial" w:hAnsi="Arial" w:cs="Arial"/>
          <w:color w:val="3C4043"/>
          <w:sz w:val="24"/>
          <w:szCs w:val="24"/>
          <w:lang w:val="it"/>
        </w:rPr>
        <w:t>.</w:t>
      </w:r>
    </w:p>
    <w:p w14:paraId="36FC591D" w14:textId="40A1D210" w:rsidR="005E1EE8" w:rsidRPr="005B045E" w:rsidRDefault="005E1EE8" w:rsidP="005E1EE8">
      <w:pPr>
        <w:spacing w:before="240" w:after="120" w:line="360" w:lineRule="auto"/>
        <w:jc w:val="both"/>
        <w:rPr>
          <w:b/>
        </w:rPr>
      </w:pPr>
      <w:r w:rsidRPr="005B045E">
        <w:rPr>
          <w:rFonts w:ascii="Arial" w:eastAsia="Arial" w:hAnsi="Arial" w:cs="Arial"/>
          <w:b/>
          <w:color w:val="3C4043"/>
          <w:sz w:val="24"/>
          <w:szCs w:val="24"/>
          <w:lang w:val="it"/>
        </w:rPr>
        <w:t xml:space="preserve">1.5 La función de chat de Zoom </w:t>
      </w:r>
    </w:p>
    <w:p w14:paraId="09F38F9F" w14:textId="77777777" w:rsidR="005E1EE8" w:rsidRDefault="005E1EE8" w:rsidP="005E1EE8">
      <w:pPr>
        <w:spacing w:before="240" w:after="120" w:line="360" w:lineRule="auto"/>
        <w:jc w:val="both"/>
      </w:pPr>
      <w:r w:rsidRPr="266AA987">
        <w:rPr>
          <w:rFonts w:ascii="Arial" w:eastAsia="Arial" w:hAnsi="Arial" w:cs="Arial"/>
          <w:color w:val="3C4043"/>
          <w:sz w:val="24"/>
          <w:szCs w:val="24"/>
          <w:lang w:val="it"/>
        </w:rPr>
        <w:t>Cómo chatear con todos: En una reunión, haga clic en el botón Chat de los controles de reunión. En el menú desplegable Para: , seleccione Todos. Ingrese su mensaje en la ventana de chat y finalmente presione Enter para enviar su mensaje.</w:t>
      </w:r>
    </w:p>
    <w:p w14:paraId="5FD97152" w14:textId="3984F081" w:rsidR="005E1EE8" w:rsidRDefault="005E1EE8" w:rsidP="005E1EE8">
      <w:pPr>
        <w:spacing w:before="240" w:after="120" w:line="360" w:lineRule="auto"/>
        <w:jc w:val="both"/>
      </w:pPr>
      <w:r w:rsidRPr="266AA987">
        <w:rPr>
          <w:rFonts w:ascii="Arial" w:eastAsia="Arial" w:hAnsi="Arial" w:cs="Arial"/>
          <w:color w:val="3C4043"/>
          <w:sz w:val="24"/>
          <w:szCs w:val="24"/>
          <w:lang w:val="it"/>
        </w:rPr>
        <w:t xml:space="preserve">Si quieres chatear con alguien de forma privada, en el menú desplegable Para: selecciona </w:t>
      </w:r>
      <w:r w:rsidR="00FE45DC">
        <w:rPr>
          <w:rFonts w:ascii="Arial" w:eastAsia="Arial" w:hAnsi="Arial" w:cs="Arial"/>
          <w:color w:val="3C4043"/>
          <w:sz w:val="24"/>
          <w:szCs w:val="24"/>
          <w:lang w:val="it"/>
        </w:rPr>
        <w:t>al</w:t>
      </w:r>
      <w:r w:rsidRPr="266AA987">
        <w:rPr>
          <w:rFonts w:ascii="Arial" w:eastAsia="Arial" w:hAnsi="Arial" w:cs="Arial"/>
          <w:color w:val="3C4043"/>
          <w:sz w:val="24"/>
          <w:szCs w:val="24"/>
          <w:lang w:val="it"/>
        </w:rPr>
        <w:t xml:space="preserve"> participante con el que quieres chatear directamente. Escribe tu texto y presiona Enter.</w:t>
      </w:r>
    </w:p>
    <w:p w14:paraId="33DD3739" w14:textId="77777777" w:rsidR="005E1EE8" w:rsidRDefault="005E1EE8" w:rsidP="005E1EE8">
      <w:pPr>
        <w:spacing w:before="240" w:after="120" w:line="360" w:lineRule="auto"/>
        <w:jc w:val="both"/>
      </w:pPr>
      <w:r w:rsidRPr="266AA987">
        <w:rPr>
          <w:rFonts w:ascii="Arial" w:eastAsia="Arial" w:hAnsi="Arial" w:cs="Arial"/>
          <w:color w:val="3C4043"/>
          <w:sz w:val="24"/>
          <w:szCs w:val="24"/>
          <w:lang w:val="it"/>
        </w:rPr>
        <w:t xml:space="preserve">Cuando compartas tu pantalla encontrarás Chat en la parte inferior de la pantalla. </w:t>
      </w:r>
    </w:p>
    <w:p w14:paraId="489C56C7" w14:textId="77777777" w:rsidR="005E1EE8" w:rsidRPr="00FE45DC" w:rsidRDefault="005E1EE8" w:rsidP="005E1EE8">
      <w:pPr>
        <w:spacing w:before="240" w:after="120" w:line="360" w:lineRule="auto"/>
        <w:jc w:val="both"/>
        <w:rPr>
          <w:b/>
        </w:rPr>
      </w:pPr>
      <w:r w:rsidRPr="00FE45DC">
        <w:rPr>
          <w:rFonts w:ascii="Arial" w:eastAsia="Arial" w:hAnsi="Arial" w:cs="Arial"/>
          <w:b/>
          <w:color w:val="3C4043"/>
          <w:sz w:val="24"/>
          <w:szCs w:val="24"/>
          <w:lang w:val="it"/>
        </w:rPr>
        <w:t>1.6 Configuración de vídeo y audio más importante</w:t>
      </w:r>
    </w:p>
    <w:p w14:paraId="30B9FEAA" w14:textId="77777777" w:rsidR="005E1EE8" w:rsidRDefault="005E1EE8" w:rsidP="005E1EE8">
      <w:pPr>
        <w:spacing w:before="240" w:after="120" w:line="360" w:lineRule="auto"/>
        <w:jc w:val="both"/>
      </w:pPr>
      <w:r w:rsidRPr="266AA987">
        <w:rPr>
          <w:rFonts w:ascii="Arial" w:eastAsia="Arial" w:hAnsi="Arial" w:cs="Arial"/>
          <w:color w:val="3C4043"/>
          <w:sz w:val="24"/>
          <w:szCs w:val="24"/>
          <w:lang w:val="it"/>
        </w:rPr>
        <w:t>Haga clic en la imagen de perfil y luego en Configuración o en el botón Configuración bajo la imagen de perfil.</w:t>
      </w:r>
    </w:p>
    <w:p w14:paraId="6A6B8896" w14:textId="77777777" w:rsidR="005E1EE8" w:rsidRPr="00FE45DC" w:rsidRDefault="005E1EE8" w:rsidP="00FE45DC">
      <w:pPr>
        <w:spacing w:before="240" w:after="120" w:line="360" w:lineRule="auto"/>
        <w:ind w:firstLine="708"/>
        <w:jc w:val="both"/>
        <w:rPr>
          <w:b/>
        </w:rPr>
      </w:pPr>
      <w:r w:rsidRPr="00FE45DC">
        <w:rPr>
          <w:rFonts w:ascii="Arial" w:eastAsia="Arial" w:hAnsi="Arial" w:cs="Arial"/>
          <w:b/>
          <w:color w:val="3C4043"/>
          <w:sz w:val="24"/>
          <w:szCs w:val="24"/>
          <w:lang w:val="it"/>
        </w:rPr>
        <w:t>Ajustes de vídeo</w:t>
      </w:r>
    </w:p>
    <w:p w14:paraId="3A63D19D" w14:textId="77777777" w:rsidR="005E1EE8" w:rsidRDefault="005E1EE8" w:rsidP="005E1EE8">
      <w:pPr>
        <w:spacing w:before="240" w:after="120" w:line="360" w:lineRule="auto"/>
        <w:jc w:val="both"/>
      </w:pPr>
      <w:r w:rsidRPr="266AA987">
        <w:rPr>
          <w:rFonts w:ascii="Arial" w:eastAsia="Arial" w:hAnsi="Arial" w:cs="Arial"/>
          <w:color w:val="3C4043"/>
          <w:sz w:val="24"/>
          <w:szCs w:val="24"/>
          <w:lang w:val="it"/>
        </w:rPr>
        <w:t>Cámara</w:t>
      </w:r>
    </w:p>
    <w:p w14:paraId="4057EA9C" w14:textId="77777777" w:rsidR="00FE45DC" w:rsidRDefault="005E1EE8" w:rsidP="00FE45DC">
      <w:pPr>
        <w:spacing w:before="240" w:after="120" w:line="360" w:lineRule="auto"/>
        <w:ind w:left="708"/>
        <w:jc w:val="both"/>
      </w:pPr>
      <w:r w:rsidRPr="266AA987">
        <w:rPr>
          <w:rFonts w:ascii="Arial" w:eastAsia="Arial" w:hAnsi="Arial" w:cs="Arial"/>
          <w:color w:val="3C4043"/>
          <w:sz w:val="24"/>
          <w:szCs w:val="24"/>
          <w:lang w:val="it"/>
        </w:rPr>
        <w:t>• Cámara: Seleccione la cámara que desea usar Zoom.</w:t>
      </w:r>
    </w:p>
    <w:p w14:paraId="52B6A58F" w14:textId="3520A49D" w:rsidR="005E1EE8" w:rsidRDefault="005E1EE8" w:rsidP="00FE45DC">
      <w:pPr>
        <w:spacing w:before="240" w:after="120" w:line="360" w:lineRule="auto"/>
        <w:ind w:left="708"/>
        <w:jc w:val="both"/>
      </w:pPr>
      <w:r w:rsidRPr="266AA987">
        <w:rPr>
          <w:rFonts w:ascii="Arial" w:eastAsia="Arial" w:hAnsi="Arial" w:cs="Arial"/>
          <w:color w:val="3C4043"/>
          <w:sz w:val="24"/>
          <w:szCs w:val="24"/>
          <w:lang w:val="it"/>
        </w:rPr>
        <w:t>• Relación de vídeo: Seleccione Relación original (generalmente una relación de aspecto 4:3) o HD (generalmente una relación de aspecto 16:9)</w:t>
      </w:r>
    </w:p>
    <w:p w14:paraId="43FA4AD9" w14:textId="77777777" w:rsidR="005E1EE8" w:rsidRDefault="005E1EE8" w:rsidP="005E1EE8">
      <w:pPr>
        <w:spacing w:before="240" w:after="120" w:line="360" w:lineRule="auto"/>
        <w:jc w:val="both"/>
      </w:pPr>
      <w:r w:rsidRPr="266AA987">
        <w:rPr>
          <w:rFonts w:ascii="Arial" w:eastAsia="Arial" w:hAnsi="Arial" w:cs="Arial"/>
          <w:color w:val="3C4043"/>
          <w:sz w:val="24"/>
          <w:szCs w:val="24"/>
          <w:lang w:val="it"/>
        </w:rPr>
        <w:t>Mi video</w:t>
      </w:r>
    </w:p>
    <w:p w14:paraId="74162FE2" w14:textId="77777777" w:rsidR="005E1EE8" w:rsidRDefault="005E1EE8" w:rsidP="00FE45DC">
      <w:pPr>
        <w:spacing w:before="240" w:after="120" w:line="360" w:lineRule="auto"/>
        <w:ind w:left="708"/>
        <w:jc w:val="both"/>
      </w:pPr>
      <w:r w:rsidRPr="266AA987">
        <w:rPr>
          <w:rFonts w:ascii="Arial" w:eastAsia="Arial" w:hAnsi="Arial" w:cs="Arial"/>
          <w:color w:val="3C4043"/>
          <w:sz w:val="24"/>
          <w:szCs w:val="24"/>
          <w:lang w:val="it"/>
        </w:rPr>
        <w:t>• Reflejar mi vídeo: Voltear horizontalmente el vídeo. Esta opción es útil si la cámara gira el vídeo por defecto.</w:t>
      </w:r>
    </w:p>
    <w:p w14:paraId="1237F521" w14:textId="77777777" w:rsidR="005E1EE8" w:rsidRDefault="005E1EE8" w:rsidP="00FE45DC">
      <w:pPr>
        <w:spacing w:before="240" w:after="120" w:line="360" w:lineRule="auto"/>
        <w:ind w:left="708"/>
        <w:jc w:val="both"/>
      </w:pPr>
      <w:r w:rsidRPr="266AA987">
        <w:rPr>
          <w:rFonts w:ascii="Arial" w:eastAsia="Arial" w:hAnsi="Arial" w:cs="Arial"/>
          <w:color w:val="3C4043"/>
          <w:sz w:val="24"/>
          <w:szCs w:val="24"/>
          <w:lang w:val="it"/>
        </w:rPr>
        <w:t xml:space="preserve">• Retoque mi apariencia: Aplique un efecto suavizante a la piel para minimizar la visibilidad de las imperfecciones. </w:t>
      </w:r>
    </w:p>
    <w:p w14:paraId="07C3A891" w14:textId="77777777" w:rsidR="005E1EE8" w:rsidRDefault="005E1EE8" w:rsidP="00FE45DC">
      <w:pPr>
        <w:spacing w:before="240" w:after="120" w:line="360" w:lineRule="auto"/>
        <w:ind w:left="708"/>
        <w:jc w:val="both"/>
      </w:pPr>
      <w:r w:rsidRPr="266AA987">
        <w:rPr>
          <w:rFonts w:ascii="Arial" w:eastAsia="Arial" w:hAnsi="Arial" w:cs="Arial"/>
          <w:color w:val="3C4043"/>
          <w:sz w:val="24"/>
          <w:szCs w:val="24"/>
          <w:lang w:val="it"/>
        </w:rPr>
        <w:t xml:space="preserve">• Ajuste para luz baja: Mejora el brillo y la calidad del vídeo en entornos con poca luz. </w:t>
      </w:r>
    </w:p>
    <w:p w14:paraId="78267147" w14:textId="77777777" w:rsidR="005E1EE8" w:rsidRDefault="005E1EE8" w:rsidP="00FE45DC">
      <w:pPr>
        <w:spacing w:before="240" w:after="120" w:line="360" w:lineRule="auto"/>
        <w:ind w:left="708"/>
        <w:jc w:val="both"/>
      </w:pPr>
      <w:r w:rsidRPr="266AA987">
        <w:rPr>
          <w:rFonts w:ascii="Arial" w:eastAsia="Arial" w:hAnsi="Arial" w:cs="Arial"/>
          <w:color w:val="3C4043"/>
          <w:sz w:val="24"/>
          <w:szCs w:val="24"/>
          <w:lang w:val="it"/>
        </w:rPr>
        <w:t>• Siempre mostrar los nombres de los participantes en su vídeo: Mostrar el nombre del participante superpuesto en su vídeo.</w:t>
      </w:r>
    </w:p>
    <w:p w14:paraId="75D4B03E" w14:textId="77777777" w:rsidR="005E1EE8" w:rsidRDefault="005E1EE8" w:rsidP="00FE45DC">
      <w:pPr>
        <w:spacing w:before="240" w:after="120" w:line="360" w:lineRule="auto"/>
        <w:ind w:left="708"/>
        <w:jc w:val="both"/>
      </w:pPr>
      <w:r w:rsidRPr="266AA987">
        <w:rPr>
          <w:rFonts w:ascii="Arial" w:eastAsia="Arial" w:hAnsi="Arial" w:cs="Arial"/>
          <w:color w:val="3C4043"/>
          <w:sz w:val="24"/>
          <w:szCs w:val="24"/>
          <w:lang w:val="it"/>
        </w:rPr>
        <w:t>• Desactivar mi vídeo al unirse a una reunión: Desactivar automáticamente el vídeo al unirse a una reunión.</w:t>
      </w:r>
    </w:p>
    <w:p w14:paraId="7B7A39AC" w14:textId="77777777" w:rsidR="005E1EE8" w:rsidRDefault="005E1EE8" w:rsidP="00FE45DC">
      <w:pPr>
        <w:spacing w:before="240" w:after="120" w:line="360" w:lineRule="auto"/>
        <w:ind w:left="708"/>
        <w:jc w:val="both"/>
      </w:pPr>
      <w:r w:rsidRPr="266AA987">
        <w:rPr>
          <w:rFonts w:ascii="Arial" w:eastAsia="Arial" w:hAnsi="Arial" w:cs="Arial"/>
          <w:color w:val="3C4043"/>
          <w:sz w:val="24"/>
          <w:szCs w:val="24"/>
          <w:lang w:val="it"/>
        </w:rPr>
        <w:t>• Siempre mostrar diálogo de vista previa de vídeo al unirse a una reunión de vídeo</w:t>
      </w:r>
    </w:p>
    <w:p w14:paraId="1B038521" w14:textId="77777777" w:rsidR="005E1EE8" w:rsidRDefault="005E1EE8" w:rsidP="00FE45DC">
      <w:pPr>
        <w:spacing w:before="240" w:after="120" w:line="360" w:lineRule="auto"/>
        <w:ind w:left="708"/>
        <w:jc w:val="both"/>
      </w:pPr>
      <w:r w:rsidRPr="266AA987">
        <w:rPr>
          <w:rFonts w:ascii="Arial" w:eastAsia="Arial" w:hAnsi="Arial" w:cs="Arial"/>
          <w:color w:val="3C4043"/>
          <w:sz w:val="24"/>
          <w:szCs w:val="24"/>
          <w:lang w:val="it"/>
        </w:rPr>
        <w:t>• Habilitar la función de detener el vídeo entrante: proporciona la opción en la reunión para detener todo el vídeo entrante.</w:t>
      </w:r>
    </w:p>
    <w:p w14:paraId="71171063" w14:textId="77777777" w:rsidR="005E1EE8" w:rsidRPr="00FE45DC" w:rsidRDefault="005E1EE8" w:rsidP="005E1EE8">
      <w:pPr>
        <w:spacing w:before="240" w:after="120" w:line="360" w:lineRule="auto"/>
        <w:jc w:val="both"/>
        <w:rPr>
          <w:rFonts w:ascii="Arial" w:eastAsia="Arial" w:hAnsi="Arial" w:cs="Arial"/>
          <w:b/>
          <w:color w:val="3C4043"/>
          <w:sz w:val="24"/>
          <w:szCs w:val="24"/>
          <w:lang w:val="it"/>
        </w:rPr>
      </w:pPr>
      <w:r w:rsidRPr="00FE45DC">
        <w:rPr>
          <w:rFonts w:ascii="Arial" w:eastAsia="Arial" w:hAnsi="Arial" w:cs="Arial"/>
          <w:b/>
          <w:color w:val="3C4043"/>
          <w:sz w:val="24"/>
          <w:szCs w:val="24"/>
          <w:lang w:val="it"/>
        </w:rPr>
        <w:t>Ajustes de audio</w:t>
      </w:r>
    </w:p>
    <w:p w14:paraId="211DE5C4" w14:textId="77777777" w:rsidR="00FE45DC" w:rsidRDefault="00FE45DC" w:rsidP="00FE45DC">
      <w:pPr>
        <w:spacing w:before="240" w:after="120" w:line="360" w:lineRule="auto"/>
        <w:ind w:left="708"/>
        <w:jc w:val="both"/>
      </w:pPr>
      <w:r w:rsidRPr="266AA987">
        <w:rPr>
          <w:rFonts w:ascii="Arial" w:eastAsia="Arial" w:hAnsi="Arial" w:cs="Arial"/>
          <w:color w:val="3C4043"/>
          <w:sz w:val="24"/>
          <w:szCs w:val="24"/>
          <w:lang w:val="it"/>
        </w:rPr>
        <w:t>•</w:t>
      </w:r>
      <w:r>
        <w:rPr>
          <w:rFonts w:ascii="Arial" w:eastAsia="Arial" w:hAnsi="Arial" w:cs="Arial"/>
          <w:color w:val="3C4043"/>
          <w:sz w:val="24"/>
          <w:szCs w:val="24"/>
          <w:lang w:val="it"/>
        </w:rPr>
        <w:t xml:space="preserve"> </w:t>
      </w:r>
      <w:r w:rsidR="005E1EE8" w:rsidRPr="266AA987">
        <w:rPr>
          <w:rFonts w:ascii="Arial" w:eastAsia="Arial" w:hAnsi="Arial" w:cs="Arial"/>
          <w:color w:val="3C4043"/>
          <w:sz w:val="24"/>
          <w:szCs w:val="24"/>
          <w:lang w:val="it"/>
        </w:rPr>
        <w:t>Altavoz: Haga clic en el altavoz de prueba para reproducir un tono de prueba. Haga clic en el menú desplegable para seleccionar el altavoz que desea usar Zoom y ajuste el control deslizante de volumen según sea necesario para controlar los niveles de volumen.</w:t>
      </w:r>
    </w:p>
    <w:p w14:paraId="55C6097A" w14:textId="0626DDAC" w:rsidR="005E1EE8" w:rsidRDefault="00FE45DC" w:rsidP="00FE45DC">
      <w:pPr>
        <w:spacing w:before="240" w:after="120" w:line="360" w:lineRule="auto"/>
        <w:ind w:left="708"/>
        <w:jc w:val="both"/>
      </w:pPr>
      <w:r w:rsidRPr="266AA987">
        <w:rPr>
          <w:rFonts w:ascii="Arial" w:eastAsia="Arial" w:hAnsi="Arial" w:cs="Arial"/>
          <w:color w:val="3C4043"/>
          <w:sz w:val="24"/>
          <w:szCs w:val="24"/>
          <w:lang w:val="it"/>
        </w:rPr>
        <w:t>•</w:t>
      </w:r>
      <w:r>
        <w:rPr>
          <w:rFonts w:ascii="Arial" w:eastAsia="Arial" w:hAnsi="Arial" w:cs="Arial"/>
          <w:color w:val="3C4043"/>
          <w:sz w:val="24"/>
          <w:szCs w:val="24"/>
          <w:lang w:val="it"/>
        </w:rPr>
        <w:t xml:space="preserve"> </w:t>
      </w:r>
      <w:r w:rsidR="005E1EE8" w:rsidRPr="266AA987">
        <w:rPr>
          <w:rFonts w:ascii="Arial" w:eastAsia="Arial" w:hAnsi="Arial" w:cs="Arial"/>
          <w:color w:val="3C4043"/>
          <w:sz w:val="24"/>
          <w:szCs w:val="24"/>
          <w:lang w:val="it"/>
        </w:rPr>
        <w:t>Ajuste el micrófono automáticamente: Haga que su micrófono sea más suave o más fuerte según sea necesario para normalizar el volumen y facilitar que otros participantes lo escuchen. Si usted está teniendo problemas con el desvanecimiento de audio dentro y fuera, es posible que desee desactivar este ajuste.</w:t>
      </w:r>
    </w:p>
    <w:p w14:paraId="29666A15" w14:textId="15B475B7" w:rsidR="005E1EE8" w:rsidRDefault="005E1EE8" w:rsidP="00FE45DC">
      <w:pPr>
        <w:spacing w:before="240" w:after="120" w:line="360" w:lineRule="auto"/>
        <w:ind w:firstLine="708"/>
        <w:jc w:val="both"/>
      </w:pPr>
      <w:r w:rsidRPr="266AA987">
        <w:rPr>
          <w:rFonts w:ascii="Arial" w:eastAsia="Arial" w:hAnsi="Arial" w:cs="Arial"/>
          <w:color w:val="3C4043"/>
          <w:sz w:val="24"/>
          <w:szCs w:val="24"/>
          <w:lang w:val="it"/>
        </w:rPr>
        <w:t>• Perfil de audio</w:t>
      </w:r>
    </w:p>
    <w:p w14:paraId="59007C85" w14:textId="77777777" w:rsidR="005E1EE8" w:rsidRDefault="005E1EE8" w:rsidP="00FE45DC">
      <w:pPr>
        <w:spacing w:before="240" w:after="120" w:line="360" w:lineRule="auto"/>
        <w:ind w:left="708"/>
        <w:jc w:val="both"/>
      </w:pPr>
      <w:r w:rsidRPr="266AA987">
        <w:rPr>
          <w:rFonts w:ascii="Arial" w:eastAsia="Arial" w:hAnsi="Arial" w:cs="Arial"/>
          <w:color w:val="3C4043"/>
          <w:sz w:val="24"/>
          <w:szCs w:val="24"/>
          <w:lang w:val="it"/>
        </w:rPr>
        <w:t xml:space="preserve">• Zoom audio optimizado: Recomendado para la mayoría de los usos, este perfil de audio proporciona supresión de ruido de fondo estándar, que se puede ajustar a continuación: </w:t>
      </w:r>
    </w:p>
    <w:p w14:paraId="02B5F2CE" w14:textId="77777777" w:rsidR="005E1EE8" w:rsidRDefault="005E1EE8" w:rsidP="00FE45DC">
      <w:pPr>
        <w:spacing w:before="240" w:after="120" w:line="360" w:lineRule="auto"/>
        <w:ind w:left="1416"/>
        <w:jc w:val="both"/>
      </w:pPr>
      <w:r w:rsidRPr="266AA987">
        <w:rPr>
          <w:rFonts w:ascii="Arial" w:eastAsia="Arial" w:hAnsi="Arial" w:cs="Arial"/>
          <w:color w:val="3C4043"/>
          <w:sz w:val="24"/>
          <w:szCs w:val="24"/>
          <w:lang w:val="it"/>
        </w:rPr>
        <w:t xml:space="preserve">• Supresión de ruido de fondo Elija entre niveles de supresión de ruido automático, bajo, medio y alto. </w:t>
      </w:r>
    </w:p>
    <w:p w14:paraId="19307F50" w14:textId="7844015E" w:rsidR="005E1EE8" w:rsidRDefault="005E1EE8" w:rsidP="00FE45DC">
      <w:pPr>
        <w:spacing w:before="240" w:after="120" w:line="360" w:lineRule="auto"/>
        <w:ind w:left="1416"/>
        <w:jc w:val="both"/>
      </w:pPr>
      <w:r w:rsidRPr="266AA987">
        <w:rPr>
          <w:rFonts w:ascii="Arial" w:eastAsia="Arial" w:hAnsi="Arial" w:cs="Arial"/>
          <w:color w:val="3C4043"/>
          <w:sz w:val="24"/>
          <w:szCs w:val="24"/>
          <w:lang w:val="it"/>
        </w:rPr>
        <w:t>•</w:t>
      </w:r>
      <w:r w:rsidR="00FE45DC">
        <w:t xml:space="preserve"> </w:t>
      </w:r>
      <w:r w:rsidRPr="266AA987">
        <w:rPr>
          <w:rFonts w:ascii="Arial" w:eastAsia="Arial" w:hAnsi="Arial" w:cs="Arial"/>
          <w:color w:val="3C4043"/>
          <w:sz w:val="24"/>
          <w:szCs w:val="24"/>
          <w:lang w:val="it"/>
        </w:rPr>
        <w:t>Cancelación de eco: Impide la creación de ecos entre el micrófono y los altavoces. Solo se recomienda desactivar cuando se utilizan auriculares para aislar el audio o cuando se tocan instrumentos.</w:t>
      </w:r>
    </w:p>
    <w:p w14:paraId="7490D590" w14:textId="4DF463AA" w:rsidR="005E1EE8" w:rsidRDefault="005E1EE8" w:rsidP="00FE45DC">
      <w:pPr>
        <w:spacing w:before="240" w:after="120" w:line="360" w:lineRule="auto"/>
        <w:ind w:left="1416"/>
        <w:jc w:val="both"/>
      </w:pPr>
      <w:r w:rsidRPr="266AA987">
        <w:rPr>
          <w:rFonts w:ascii="Arial" w:eastAsia="Arial" w:hAnsi="Arial" w:cs="Arial"/>
          <w:color w:val="3C4043"/>
          <w:sz w:val="24"/>
          <w:szCs w:val="24"/>
          <w:lang w:val="it"/>
        </w:rPr>
        <w:t xml:space="preserve">• Unirse automáticamente a audio por </w:t>
      </w:r>
      <w:r w:rsidR="00CB5D1B">
        <w:rPr>
          <w:rFonts w:ascii="Arial" w:eastAsia="Arial" w:hAnsi="Arial" w:cs="Arial"/>
          <w:color w:val="3C4043"/>
          <w:sz w:val="24"/>
          <w:szCs w:val="24"/>
          <w:lang w:val="it"/>
        </w:rPr>
        <w:t>ordenador</w:t>
      </w:r>
      <w:r w:rsidRPr="266AA987">
        <w:rPr>
          <w:rFonts w:ascii="Arial" w:eastAsia="Arial" w:hAnsi="Arial" w:cs="Arial"/>
          <w:color w:val="3C4043"/>
          <w:sz w:val="24"/>
          <w:szCs w:val="24"/>
          <w:lang w:val="it"/>
        </w:rPr>
        <w:t xml:space="preserve"> al unirse a una reunión: Unirse automáticamente a re</w:t>
      </w:r>
      <w:r w:rsidR="00CB5D1B">
        <w:rPr>
          <w:rFonts w:ascii="Arial" w:eastAsia="Arial" w:hAnsi="Arial" w:cs="Arial"/>
          <w:color w:val="3C4043"/>
          <w:sz w:val="24"/>
          <w:szCs w:val="24"/>
          <w:lang w:val="it"/>
        </w:rPr>
        <w:t>uniones con audio del ordenador</w:t>
      </w:r>
      <w:r w:rsidRPr="266AA987">
        <w:rPr>
          <w:rFonts w:ascii="Arial" w:eastAsia="Arial" w:hAnsi="Arial" w:cs="Arial"/>
          <w:color w:val="3C4043"/>
          <w:sz w:val="24"/>
          <w:szCs w:val="24"/>
          <w:lang w:val="it"/>
        </w:rPr>
        <w:t>, en lugar de mostrar un mensaje para unirse.</w:t>
      </w:r>
    </w:p>
    <w:p w14:paraId="735DDA50" w14:textId="77777777" w:rsidR="005E1EE8" w:rsidRDefault="005E1EE8" w:rsidP="00CB5D1B">
      <w:pPr>
        <w:spacing w:before="240" w:after="120" w:line="360" w:lineRule="auto"/>
        <w:ind w:left="708" w:firstLine="708"/>
        <w:jc w:val="both"/>
      </w:pPr>
      <w:r w:rsidRPr="266AA987">
        <w:rPr>
          <w:rFonts w:ascii="Arial" w:eastAsia="Arial" w:hAnsi="Arial" w:cs="Arial"/>
          <w:color w:val="3C4043"/>
          <w:sz w:val="24"/>
          <w:szCs w:val="24"/>
          <w:lang w:val="it"/>
        </w:rPr>
        <w:t>• Silenciar mi micrófono al unirse a una reunión</w:t>
      </w:r>
    </w:p>
    <w:p w14:paraId="728D2991" w14:textId="77777777" w:rsidR="005E1EE8" w:rsidRDefault="005E1EE8" w:rsidP="00CB5D1B">
      <w:pPr>
        <w:spacing w:before="240" w:after="120" w:line="360" w:lineRule="auto"/>
        <w:ind w:left="1416"/>
        <w:jc w:val="both"/>
      </w:pPr>
      <w:r w:rsidRPr="266AA987">
        <w:rPr>
          <w:rFonts w:ascii="Arial" w:eastAsia="Arial" w:hAnsi="Arial" w:cs="Arial"/>
          <w:color w:val="3C4043"/>
          <w:sz w:val="24"/>
          <w:szCs w:val="24"/>
          <w:lang w:val="it"/>
        </w:rPr>
        <w:t>• Pulse y mantenga pulsada la tecla SPACE para desactivarse temporalmente: Si está silenciado en una reunión, esto le permite dejar de pulsar y mantener pulsada la barra SPACE.</w:t>
      </w:r>
    </w:p>
    <w:p w14:paraId="4AFCBB03" w14:textId="05556F2F" w:rsidR="00057955" w:rsidRDefault="00057955" w:rsidP="00057955">
      <w:pPr>
        <w:spacing w:before="240" w:after="120" w:line="360" w:lineRule="auto"/>
        <w:jc w:val="both"/>
        <w:rPr>
          <w:rFonts w:ascii="Arial" w:hAnsi="Arial" w:cs="Arial"/>
          <w:b/>
          <w:bCs/>
          <w:color w:val="000000" w:themeColor="text1"/>
          <w:sz w:val="24"/>
          <w:szCs w:val="24"/>
          <w:lang w:val="it-IT"/>
        </w:rPr>
      </w:pPr>
      <w:r w:rsidRPr="525C9C8C">
        <w:rPr>
          <w:rFonts w:ascii="Arial" w:hAnsi="Arial" w:cs="Arial"/>
          <w:b/>
          <w:bCs/>
          <w:color w:val="000000" w:themeColor="text1"/>
          <w:sz w:val="24"/>
          <w:szCs w:val="24"/>
        </w:rPr>
        <w:t>2</w:t>
      </w:r>
      <w:r>
        <w:rPr>
          <w:rFonts w:ascii="Arial" w:hAnsi="Arial" w:cs="Arial"/>
          <w:b/>
          <w:bCs/>
          <w:color w:val="000000" w:themeColor="text1"/>
          <w:sz w:val="24"/>
          <w:szCs w:val="24"/>
        </w:rPr>
        <w:t>.- Características de accesibilidad de Zoom</w:t>
      </w:r>
    </w:p>
    <w:p w14:paraId="27D02617" w14:textId="74FECF14" w:rsidR="00E81ECD" w:rsidRDefault="00057955" w:rsidP="00057955">
      <w:pPr>
        <w:rPr>
          <w:rFonts w:ascii="Arial" w:hAnsi="Arial" w:cs="Arial"/>
          <w:b/>
          <w:color w:val="000000" w:themeColor="text1"/>
          <w:sz w:val="24"/>
          <w:szCs w:val="24"/>
        </w:rPr>
      </w:pPr>
      <w:r w:rsidRPr="0028191C">
        <w:rPr>
          <w:rFonts w:ascii="Arial" w:hAnsi="Arial" w:cs="Arial"/>
          <w:b/>
          <w:color w:val="000000" w:themeColor="text1"/>
          <w:sz w:val="24"/>
          <w:szCs w:val="24"/>
        </w:rPr>
        <w:t>2.1 Estudiantes con discapacidad visual</w:t>
      </w:r>
    </w:p>
    <w:p w14:paraId="4BF5D5AB" w14:textId="77777777" w:rsidR="00C42CBC" w:rsidRPr="00C42CBC" w:rsidRDefault="00057955" w:rsidP="00C42CBC">
      <w:pPr>
        <w:pStyle w:val="Prrafodelista"/>
        <w:numPr>
          <w:ilvl w:val="0"/>
          <w:numId w:val="14"/>
        </w:num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 xml:space="preserve">Subtítulos </w:t>
      </w:r>
    </w:p>
    <w:p w14:paraId="04C72DEE" w14:textId="77777777" w:rsidR="00C42CBC" w:rsidRPr="00C42CBC" w:rsidRDefault="00057955" w:rsidP="00C42CBC">
      <w:pPr>
        <w:pStyle w:val="Prrafodelista"/>
        <w:numPr>
          <w:ilvl w:val="0"/>
          <w:numId w:val="14"/>
        </w:num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 xml:space="preserve">Tamaño de fuente: Haga clic y arrastre el control deslizante para reducir o aumentar el tamaño de la fuente de los subtítulos. </w:t>
      </w:r>
    </w:p>
    <w:p w14:paraId="55D5816F" w14:textId="77777777" w:rsidR="00C42CBC" w:rsidRPr="00C42CBC" w:rsidRDefault="00057955" w:rsidP="00C42CBC">
      <w:pPr>
        <w:pStyle w:val="Prrafodelista"/>
        <w:numPr>
          <w:ilvl w:val="0"/>
          <w:numId w:val="14"/>
        </w:num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 xml:space="preserve">Color de los subtítulos: Elija entre cinco colores preestablecidos, o haga clic en la rueda de colores para establecer un color específico, que se utilizará cuando se muestren subtítulos manuales o automáticos.  </w:t>
      </w:r>
    </w:p>
    <w:p w14:paraId="566C949A" w14:textId="77777777" w:rsidR="00C42CBC" w:rsidRPr="00C42CBC" w:rsidRDefault="00057955" w:rsidP="00C42CBC">
      <w:pPr>
        <w:pStyle w:val="Prrafodelista"/>
        <w:numPr>
          <w:ilvl w:val="0"/>
          <w:numId w:val="14"/>
        </w:num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 xml:space="preserve">Color de traducción: Elija entre cinco colores preestablecidos o haga clic en la rueda de colores para establecer un color específico, que se utilizará cuando se muestren los subtítulos traducidos.  </w:t>
      </w:r>
    </w:p>
    <w:p w14:paraId="00B2450E" w14:textId="77777777" w:rsidR="00C42CBC" w:rsidRPr="00C42CBC" w:rsidRDefault="00057955" w:rsidP="00C42CBC">
      <w:pPr>
        <w:pStyle w:val="Prrafodelista"/>
        <w:numPr>
          <w:ilvl w:val="0"/>
          <w:numId w:val="14"/>
        </w:num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 xml:space="preserve">Mostrar siempre subtítulos: Haga clic para mostrar automáticamente los subtítulos, cuando el anfitrión tenga activados los subtítulos.  </w:t>
      </w:r>
    </w:p>
    <w:p w14:paraId="0E5E1EC0" w14:textId="77777777" w:rsidR="00C42CBC" w:rsidRPr="00C42CBC" w:rsidRDefault="00057955" w:rsidP="00C42CBC">
      <w:pPr>
        <w:pStyle w:val="Prrafodelista"/>
        <w:numPr>
          <w:ilvl w:val="0"/>
          <w:numId w:val="14"/>
        </w:num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 xml:space="preserve">Tamaño de visualización del chat: Ajuste el tamaño de la fuente para los chats dentro de la reunión y en el chat de equipo.  </w:t>
      </w:r>
    </w:p>
    <w:p w14:paraId="2B230314" w14:textId="77777777" w:rsidR="00C42CBC" w:rsidRPr="00C42CBC" w:rsidRDefault="00057955" w:rsidP="00C42CBC">
      <w:pPr>
        <w:pStyle w:val="Prrafodelista"/>
        <w:numPr>
          <w:ilvl w:val="0"/>
          <w:numId w:val="14"/>
        </w:num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 xml:space="preserve">Atenuar vídeo compartido en pantalla: Seleccione la casilla de verificación para atenuar automáticamente el vídeo cuando se detecten imágenes parpadeantes o patrones visuales en una reunión. Este ajuste puede satisfacer las necesidades de los usuarios con trastornos del espectro autista. </w:t>
      </w:r>
    </w:p>
    <w:p w14:paraId="17A67E93" w14:textId="77777777" w:rsidR="00C42CBC" w:rsidRPr="00C42CBC" w:rsidRDefault="00057955" w:rsidP="00C42CBC">
      <w:pPr>
        <w:pStyle w:val="Prrafodelista"/>
        <w:numPr>
          <w:ilvl w:val="0"/>
          <w:numId w:val="14"/>
        </w:num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 xml:space="preserve">Alertas de lector de pantalla: Active o desactive las alertas del lector de pantalla. </w:t>
      </w:r>
    </w:p>
    <w:p w14:paraId="380E5BA5" w14:textId="6D8CFABD" w:rsidR="00057955" w:rsidRPr="00C42CBC" w:rsidRDefault="00057955" w:rsidP="00C42CBC">
      <w:pPr>
        <w:pStyle w:val="Prrafodelista"/>
        <w:numPr>
          <w:ilvl w:val="0"/>
          <w:numId w:val="14"/>
        </w:num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Para las personas con discapacidad visual, estos ajustes pueden ser útiles: establecer el tamaño y el color de la fuente de los subtítulos, cambiar el tamaño de la pantalla y configurar las alertas del lector de pantalla.</w:t>
      </w:r>
    </w:p>
    <w:p w14:paraId="4BC787CB" w14:textId="77777777" w:rsidR="00C42CBC" w:rsidRDefault="00C42CBC" w:rsidP="00C42CBC">
      <w:pPr>
        <w:pStyle w:val="Prrafodelista"/>
        <w:rPr>
          <w:rFonts w:ascii="Arial" w:hAnsi="Arial" w:cs="Arial"/>
          <w:sz w:val="24"/>
        </w:rPr>
      </w:pPr>
    </w:p>
    <w:p w14:paraId="782C9F7D" w14:textId="78CFE981" w:rsidR="00C42CBC" w:rsidRDefault="00C42CBC" w:rsidP="00C42CBC">
      <w:pPr>
        <w:rPr>
          <w:rFonts w:ascii="Arial" w:hAnsi="Arial" w:cs="Arial"/>
          <w:b/>
          <w:sz w:val="24"/>
        </w:rPr>
      </w:pPr>
      <w:r w:rsidRPr="00C42CBC">
        <w:rPr>
          <w:rFonts w:ascii="Arial" w:hAnsi="Arial" w:cs="Arial"/>
          <w:b/>
          <w:sz w:val="24"/>
        </w:rPr>
        <w:t>2.2. Estudiantes con discapacidad auditiva</w:t>
      </w:r>
    </w:p>
    <w:p w14:paraId="4A172FB7" w14:textId="76560C74" w:rsidR="00C42CBC" w:rsidRPr="00C42CBC" w:rsidRDefault="00C42CBC" w:rsidP="00C42CBC">
      <w:p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 xml:space="preserve">Para las personas con discapacidad auditivas, estos ajustes pueden ser útiles: subtítulos y transcripciones en directo durante las reuniones, reducir los ruidos de fondo y silenciar a los participantes que no estén hablando.  </w:t>
      </w:r>
    </w:p>
    <w:p w14:paraId="010DB501" w14:textId="77777777" w:rsidR="00C42CBC" w:rsidRDefault="00C42CBC" w:rsidP="00C42CBC">
      <w:pPr>
        <w:rPr>
          <w:rFonts w:ascii="Arial" w:hAnsi="Arial" w:cs="Arial"/>
          <w:b/>
          <w:sz w:val="24"/>
        </w:rPr>
      </w:pPr>
    </w:p>
    <w:p w14:paraId="4D7B76AB" w14:textId="5582413D" w:rsidR="00C42CBC" w:rsidRPr="00C42CBC" w:rsidRDefault="00C42CBC" w:rsidP="00C42CBC">
      <w:pPr>
        <w:rPr>
          <w:rFonts w:ascii="Arial" w:hAnsi="Arial" w:cs="Arial"/>
          <w:b/>
          <w:sz w:val="24"/>
        </w:rPr>
      </w:pPr>
      <w:r>
        <w:rPr>
          <w:rFonts w:ascii="Arial" w:hAnsi="Arial" w:cs="Arial"/>
          <w:b/>
          <w:sz w:val="24"/>
        </w:rPr>
        <w:t xml:space="preserve">2.2.1 </w:t>
      </w:r>
      <w:r w:rsidRPr="00C42CBC">
        <w:rPr>
          <w:rFonts w:ascii="Arial" w:hAnsi="Arial" w:cs="Arial"/>
          <w:b/>
          <w:sz w:val="24"/>
        </w:rPr>
        <w:t xml:space="preserve">Activar la transcripción en directo (subtítulos automáticos) en Zoom </w:t>
      </w:r>
    </w:p>
    <w:p w14:paraId="3509C036" w14:textId="77777777" w:rsidR="00C42CBC" w:rsidRPr="00C42CBC" w:rsidRDefault="00C42CBC" w:rsidP="00C42CBC">
      <w:p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 xml:space="preserve">La función de transcripción en directo sólo debe activarse una vez en su cuenta de Zoom. Una vez que lo haya hecho, esta opción estará disponible durante sus reuniones de forma permanente. Inicie sesión en su cuenta de Zoom en un navegador web. En la barra lateral izquierda, seleccione Configuración y, a continuación, haga clic en En reunión (Avanzado). Busque el apartado Subtítulos automáticos y active el interruptor azul de la derecha. Para utilizar esta función, también deben estar activados los Subtítulos manuales, Transcripción completa, Guardar subtítulos y Compartir pantalla. </w:t>
      </w:r>
    </w:p>
    <w:p w14:paraId="1CA6561C" w14:textId="05E593CD" w:rsidR="00C42CBC" w:rsidRDefault="00C42CBC" w:rsidP="00C42CBC">
      <w:p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Si usted es el anfitrión de la reunión, en la parte inferior de la pantalla, seleccione Mostrar subtítulos. Si no lo ves, es posible que tengas que cambiar el tamaño de la ventana para que sea más amplia. A continuación, puede seleccionar el idioma en el que desea hablar.</w:t>
      </w:r>
    </w:p>
    <w:p w14:paraId="5363C7EF" w14:textId="0229B889" w:rsidR="00C42CBC" w:rsidRDefault="00C42CBC" w:rsidP="00C42CBC">
      <w:pPr>
        <w:spacing w:before="240" w:after="120" w:line="360" w:lineRule="auto"/>
        <w:jc w:val="both"/>
        <w:rPr>
          <w:rFonts w:ascii="Arial" w:eastAsia="Arial" w:hAnsi="Arial" w:cs="Arial"/>
          <w:color w:val="3C4043"/>
          <w:sz w:val="24"/>
          <w:szCs w:val="24"/>
          <w:lang w:val="it"/>
        </w:rPr>
      </w:pPr>
    </w:p>
    <w:p w14:paraId="0C796A18" w14:textId="5CC35579" w:rsidR="00C42CBC" w:rsidRPr="000A405E" w:rsidRDefault="00C42CBC" w:rsidP="00C42CBC">
      <w:pPr>
        <w:spacing w:before="240" w:after="120" w:line="360" w:lineRule="auto"/>
        <w:jc w:val="both"/>
        <w:rPr>
          <w:rFonts w:ascii="Arial" w:eastAsia="Arial" w:hAnsi="Arial" w:cs="Arial"/>
          <w:b/>
          <w:color w:val="3C4043"/>
          <w:sz w:val="24"/>
          <w:szCs w:val="24"/>
          <w:lang w:val="it"/>
        </w:rPr>
      </w:pPr>
      <w:r w:rsidRPr="000A405E">
        <w:rPr>
          <w:rFonts w:ascii="Arial" w:eastAsia="Arial" w:hAnsi="Arial" w:cs="Arial"/>
          <w:b/>
          <w:color w:val="3C4043"/>
          <w:sz w:val="24"/>
          <w:szCs w:val="24"/>
          <w:lang w:val="it"/>
        </w:rPr>
        <w:t xml:space="preserve">2.3. Consejos para organizar reuniones más accesibles </w:t>
      </w:r>
    </w:p>
    <w:p w14:paraId="6128B6F6" w14:textId="5670825A" w:rsidR="00C42CBC" w:rsidRPr="000A405E" w:rsidRDefault="000A405E" w:rsidP="00C42CBC">
      <w:pPr>
        <w:spacing w:before="240" w:after="120" w:line="360" w:lineRule="auto"/>
        <w:jc w:val="both"/>
        <w:rPr>
          <w:rFonts w:ascii="Arial" w:eastAsia="Arial" w:hAnsi="Arial" w:cs="Arial"/>
          <w:b/>
          <w:color w:val="3C4043"/>
          <w:sz w:val="24"/>
          <w:szCs w:val="24"/>
          <w:lang w:val="it"/>
        </w:rPr>
      </w:pPr>
      <w:r w:rsidRPr="000A405E">
        <w:rPr>
          <w:rFonts w:ascii="Arial" w:eastAsia="Arial" w:hAnsi="Arial" w:cs="Arial"/>
          <w:b/>
          <w:color w:val="3C4043"/>
          <w:sz w:val="24"/>
          <w:szCs w:val="24"/>
          <w:lang w:val="it"/>
        </w:rPr>
        <w:t xml:space="preserve">2.3.1 </w:t>
      </w:r>
      <w:r w:rsidR="00C42CBC" w:rsidRPr="000A405E">
        <w:rPr>
          <w:rFonts w:ascii="Arial" w:eastAsia="Arial" w:hAnsi="Arial" w:cs="Arial"/>
          <w:b/>
          <w:color w:val="3C4043"/>
          <w:sz w:val="24"/>
          <w:szCs w:val="24"/>
          <w:lang w:val="it"/>
        </w:rPr>
        <w:t xml:space="preserve">Antes de la reunión </w:t>
      </w:r>
    </w:p>
    <w:p w14:paraId="024959E6" w14:textId="056B97FD" w:rsidR="00C42CBC" w:rsidRPr="00C42CBC" w:rsidRDefault="00C42CBC" w:rsidP="00C42CBC">
      <w:p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Incluye números de acceso tel</w:t>
      </w:r>
      <w:r w:rsidR="000A405E">
        <w:rPr>
          <w:rFonts w:ascii="Arial" w:eastAsia="Arial" w:hAnsi="Arial" w:cs="Arial"/>
          <w:color w:val="3C4043"/>
          <w:sz w:val="24"/>
          <w:szCs w:val="24"/>
          <w:lang w:val="it"/>
        </w:rPr>
        <w:t>efónico en la invitación: Alguna</w:t>
      </w:r>
      <w:r w:rsidRPr="00C42CBC">
        <w:rPr>
          <w:rFonts w:ascii="Arial" w:eastAsia="Arial" w:hAnsi="Arial" w:cs="Arial"/>
          <w:color w:val="3C4043"/>
          <w:sz w:val="24"/>
          <w:szCs w:val="24"/>
          <w:lang w:val="it"/>
        </w:rPr>
        <w:t xml:space="preserve">s </w:t>
      </w:r>
      <w:r w:rsidR="000A405E">
        <w:rPr>
          <w:rFonts w:ascii="Arial" w:eastAsia="Arial" w:hAnsi="Arial" w:cs="Arial"/>
          <w:color w:val="3C4043"/>
          <w:sz w:val="24"/>
          <w:szCs w:val="24"/>
          <w:lang w:val="it"/>
        </w:rPr>
        <w:t>personas usuaria</w:t>
      </w:r>
      <w:r w:rsidRPr="00C42CBC">
        <w:rPr>
          <w:rFonts w:ascii="Arial" w:eastAsia="Arial" w:hAnsi="Arial" w:cs="Arial"/>
          <w:color w:val="3C4043"/>
          <w:sz w:val="24"/>
          <w:szCs w:val="24"/>
          <w:lang w:val="it"/>
        </w:rPr>
        <w:t xml:space="preserve">s </w:t>
      </w:r>
      <w:r w:rsidR="000A405E">
        <w:rPr>
          <w:rFonts w:ascii="Arial" w:eastAsia="Arial" w:hAnsi="Arial" w:cs="Arial"/>
          <w:color w:val="3C4043"/>
          <w:sz w:val="24"/>
          <w:szCs w:val="24"/>
          <w:lang w:val="it"/>
        </w:rPr>
        <w:t xml:space="preserve">con discapacidad auditiva </w:t>
      </w:r>
      <w:r w:rsidRPr="00C42CBC">
        <w:rPr>
          <w:rFonts w:ascii="Arial" w:eastAsia="Arial" w:hAnsi="Arial" w:cs="Arial"/>
          <w:color w:val="3C4043"/>
          <w:sz w:val="24"/>
          <w:szCs w:val="24"/>
          <w:lang w:val="it"/>
        </w:rPr>
        <w:t xml:space="preserve">sordos utilizan los servicios de retransmisión de vídeo para obtener interpretación de lengua de signos en las reuniones de Zoom. Incluir números de acceso telefónico en la invitación a la reunión les ayuda -a ellos y a quienes no tengan acceso a un ordenador- a participar mejor. </w:t>
      </w:r>
    </w:p>
    <w:p w14:paraId="55517F68" w14:textId="77777777" w:rsidR="00C42CBC" w:rsidRPr="00C42CBC" w:rsidRDefault="00C42CBC" w:rsidP="00C42CBC">
      <w:p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 xml:space="preserve">Proporcione materiales antes de la reunión: Comparte con antelación con los participantes las diapositivas o cualquier otro material de presentación que pueda utilizarse durante la reunión, y asegúrate de que sean documentos accesibles. Herramientas como el Comprobador de Accesibilidad de Microsoft pueden ser un buen lugar para comprobar si tus documentos de Excel, Word u otros son accesibles. </w:t>
      </w:r>
    </w:p>
    <w:p w14:paraId="32919DC9" w14:textId="77777777" w:rsidR="00C42CBC" w:rsidRPr="00C42CBC" w:rsidRDefault="00C42CBC" w:rsidP="00C42CBC">
      <w:pPr>
        <w:spacing w:before="240" w:after="120" w:line="360" w:lineRule="auto"/>
        <w:jc w:val="both"/>
        <w:rPr>
          <w:rFonts w:ascii="Arial" w:eastAsia="Arial" w:hAnsi="Arial" w:cs="Arial"/>
          <w:color w:val="3C4043"/>
          <w:sz w:val="24"/>
          <w:szCs w:val="24"/>
          <w:lang w:val="it"/>
        </w:rPr>
      </w:pPr>
    </w:p>
    <w:p w14:paraId="15990D41" w14:textId="47D81B52" w:rsidR="00C42CBC" w:rsidRDefault="00C42CBC" w:rsidP="00C42CBC">
      <w:pPr>
        <w:spacing w:before="240" w:after="120" w:line="360" w:lineRule="auto"/>
        <w:jc w:val="both"/>
        <w:rPr>
          <w:rFonts w:ascii="Arial" w:eastAsia="Arial" w:hAnsi="Arial" w:cs="Arial"/>
          <w:color w:val="3C4043"/>
          <w:sz w:val="24"/>
          <w:szCs w:val="24"/>
          <w:lang w:val="it"/>
        </w:rPr>
      </w:pPr>
      <w:r w:rsidRPr="00C42CBC">
        <w:rPr>
          <w:rFonts w:ascii="Arial" w:eastAsia="Arial" w:hAnsi="Arial" w:cs="Arial"/>
          <w:color w:val="3C4043"/>
          <w:sz w:val="24"/>
          <w:szCs w:val="24"/>
          <w:lang w:val="it"/>
        </w:rPr>
        <w:t>Silencia a todos los participantes al entrar: Las personas con discapacidad visual dependen en gran medida del audio de los lectores de pantalla, así que intenta minimizar el ru</w:t>
      </w:r>
      <w:r w:rsidR="000A405E">
        <w:rPr>
          <w:rFonts w:ascii="Arial" w:eastAsia="Arial" w:hAnsi="Arial" w:cs="Arial"/>
          <w:color w:val="3C4043"/>
          <w:sz w:val="24"/>
          <w:szCs w:val="24"/>
          <w:lang w:val="it"/>
        </w:rPr>
        <w:t>ido innecesario. Algunas personas usuaria</w:t>
      </w:r>
      <w:r w:rsidRPr="00C42CBC">
        <w:rPr>
          <w:rFonts w:ascii="Arial" w:eastAsia="Arial" w:hAnsi="Arial" w:cs="Arial"/>
          <w:color w:val="3C4043"/>
          <w:sz w:val="24"/>
          <w:szCs w:val="24"/>
          <w:lang w:val="it"/>
        </w:rPr>
        <w:t>s neurodivergentes también pueden ser sensibles a los zumbidos de fondo.</w:t>
      </w:r>
    </w:p>
    <w:p w14:paraId="489CF851" w14:textId="06D31D28" w:rsidR="000A405E" w:rsidRDefault="000A405E" w:rsidP="00C42CBC">
      <w:pPr>
        <w:spacing w:before="240" w:after="120" w:line="360" w:lineRule="auto"/>
        <w:jc w:val="both"/>
        <w:rPr>
          <w:rFonts w:ascii="Arial" w:eastAsia="Arial" w:hAnsi="Arial" w:cs="Arial"/>
          <w:color w:val="3C4043"/>
          <w:sz w:val="24"/>
          <w:szCs w:val="24"/>
          <w:lang w:val="it"/>
        </w:rPr>
      </w:pPr>
    </w:p>
    <w:p w14:paraId="298B034C" w14:textId="3DD9F42C" w:rsidR="000A405E" w:rsidRPr="000A405E" w:rsidRDefault="000A405E" w:rsidP="000A405E">
      <w:pPr>
        <w:spacing w:before="240" w:after="120" w:line="360" w:lineRule="auto"/>
        <w:jc w:val="both"/>
        <w:rPr>
          <w:rFonts w:ascii="Arial" w:eastAsia="Arial" w:hAnsi="Arial" w:cs="Arial"/>
          <w:b/>
          <w:color w:val="3C4043"/>
          <w:sz w:val="24"/>
          <w:szCs w:val="24"/>
          <w:lang w:val="it"/>
        </w:rPr>
      </w:pPr>
      <w:r w:rsidRPr="000A405E">
        <w:rPr>
          <w:rFonts w:ascii="Arial" w:eastAsia="Arial" w:hAnsi="Arial" w:cs="Arial"/>
          <w:b/>
          <w:color w:val="3C4043"/>
          <w:sz w:val="24"/>
          <w:szCs w:val="24"/>
          <w:lang w:val="it"/>
        </w:rPr>
        <w:t xml:space="preserve">2.3.2 Organizar una reunión </w:t>
      </w:r>
    </w:p>
    <w:p w14:paraId="04995C85" w14:textId="2E168A61" w:rsidR="000A405E" w:rsidRPr="000A405E" w:rsidRDefault="000A405E" w:rsidP="000A405E">
      <w:pPr>
        <w:spacing w:before="240" w:after="120" w:line="360" w:lineRule="auto"/>
        <w:jc w:val="both"/>
        <w:rPr>
          <w:rFonts w:ascii="Arial" w:eastAsia="Arial" w:hAnsi="Arial" w:cs="Arial"/>
          <w:color w:val="3C4043"/>
          <w:sz w:val="24"/>
          <w:szCs w:val="24"/>
          <w:lang w:val="it"/>
        </w:rPr>
      </w:pPr>
      <w:r>
        <w:rPr>
          <w:rFonts w:ascii="Arial" w:eastAsia="Arial" w:hAnsi="Arial" w:cs="Arial"/>
          <w:color w:val="3C4043"/>
          <w:sz w:val="24"/>
          <w:szCs w:val="24"/>
          <w:lang w:val="it"/>
        </w:rPr>
        <w:t>Dilo en voz alta: Las personas usuarias con discapacidad visual o auditiva</w:t>
      </w:r>
      <w:r w:rsidRPr="000A405E">
        <w:rPr>
          <w:rFonts w:ascii="Arial" w:eastAsia="Arial" w:hAnsi="Arial" w:cs="Arial"/>
          <w:color w:val="3C4043"/>
          <w:sz w:val="24"/>
          <w:szCs w:val="24"/>
          <w:lang w:val="it"/>
        </w:rPr>
        <w:t xml:space="preserve">, así como los que utilizan lectores de pantalla o intérpretes de lengua de signos, pueden no ser capaces de ver o seguir el contenido compartido. Durante la compartición de pantalla, es útil comentar también verbalmente el contenido para que todos tengan la oportunidad de acceder a la información compartida y comprenderla. </w:t>
      </w:r>
    </w:p>
    <w:p w14:paraId="45DF6653" w14:textId="77777777" w:rsidR="000A405E" w:rsidRPr="000A405E" w:rsidRDefault="000A405E" w:rsidP="000A405E">
      <w:pPr>
        <w:spacing w:before="240" w:after="120" w:line="360" w:lineRule="auto"/>
        <w:jc w:val="both"/>
        <w:rPr>
          <w:rFonts w:ascii="Arial" w:eastAsia="Arial" w:hAnsi="Arial" w:cs="Arial"/>
          <w:color w:val="3C4043"/>
          <w:sz w:val="24"/>
          <w:szCs w:val="24"/>
          <w:lang w:val="it"/>
        </w:rPr>
      </w:pPr>
      <w:r w:rsidRPr="000A405E">
        <w:rPr>
          <w:rFonts w:ascii="Arial" w:eastAsia="Arial" w:hAnsi="Arial" w:cs="Arial"/>
          <w:color w:val="3C4043"/>
          <w:sz w:val="24"/>
          <w:szCs w:val="24"/>
          <w:lang w:val="it"/>
        </w:rPr>
        <w:t xml:space="preserve">Planifica un chat: En Zoom, los lectores de pantalla leen los comentarios del chat en voz alta, lo que puede ahogar la conversación. Los anfitriones de las reuniones pueden designar a una persona a la que todos envíen mensajes privados y hacer que esa persona lea los chats en el momento adecuado. Esa persona también puede llevar un registro de las URL publicadas en el chat y compartirlas con el grupo. </w:t>
      </w:r>
    </w:p>
    <w:p w14:paraId="1A158FA1" w14:textId="77777777" w:rsidR="000A405E" w:rsidRPr="000A405E" w:rsidRDefault="000A405E" w:rsidP="000A405E">
      <w:pPr>
        <w:spacing w:before="240" w:after="120" w:line="360" w:lineRule="auto"/>
        <w:jc w:val="both"/>
        <w:rPr>
          <w:rFonts w:ascii="Arial" w:eastAsia="Arial" w:hAnsi="Arial" w:cs="Arial"/>
          <w:color w:val="3C4043"/>
          <w:sz w:val="24"/>
          <w:szCs w:val="24"/>
          <w:lang w:val="it"/>
        </w:rPr>
      </w:pPr>
      <w:r w:rsidRPr="000A405E">
        <w:rPr>
          <w:rFonts w:ascii="Arial" w:eastAsia="Arial" w:hAnsi="Arial" w:cs="Arial"/>
          <w:color w:val="3C4043"/>
          <w:sz w:val="24"/>
          <w:szCs w:val="24"/>
          <w:lang w:val="it"/>
        </w:rPr>
        <w:t xml:space="preserve">Identifíquese antes de hablar: Los anfitriones pueden animar a los participantes a que se identifiquen antes de hablar cuando estén en reuniones con personas que puedan tener problemas de visión. </w:t>
      </w:r>
    </w:p>
    <w:p w14:paraId="4833C40B" w14:textId="77777777" w:rsidR="000A405E" w:rsidRPr="000A405E" w:rsidRDefault="000A405E" w:rsidP="000A405E">
      <w:pPr>
        <w:spacing w:before="240" w:after="120" w:line="360" w:lineRule="auto"/>
        <w:jc w:val="both"/>
        <w:rPr>
          <w:rFonts w:ascii="Arial" w:eastAsia="Arial" w:hAnsi="Arial" w:cs="Arial"/>
          <w:color w:val="3C4043"/>
          <w:sz w:val="24"/>
          <w:szCs w:val="24"/>
          <w:lang w:val="it"/>
        </w:rPr>
      </w:pPr>
    </w:p>
    <w:p w14:paraId="04F4A873" w14:textId="4D90AE08" w:rsidR="000A405E" w:rsidRPr="00614843" w:rsidRDefault="00614843" w:rsidP="000A405E">
      <w:pPr>
        <w:spacing w:before="240" w:after="120" w:line="360" w:lineRule="auto"/>
        <w:jc w:val="both"/>
        <w:rPr>
          <w:rFonts w:ascii="Arial" w:eastAsia="Arial" w:hAnsi="Arial" w:cs="Arial"/>
          <w:b/>
          <w:color w:val="3C4043"/>
          <w:sz w:val="24"/>
          <w:szCs w:val="24"/>
          <w:lang w:val="it"/>
        </w:rPr>
      </w:pPr>
      <w:r w:rsidRPr="00614843">
        <w:rPr>
          <w:rFonts w:ascii="Arial" w:eastAsia="Arial" w:hAnsi="Arial" w:cs="Arial"/>
          <w:b/>
          <w:color w:val="3C4043"/>
          <w:sz w:val="24"/>
          <w:szCs w:val="24"/>
          <w:lang w:val="it"/>
        </w:rPr>
        <w:t xml:space="preserve">2.3.3 </w:t>
      </w:r>
      <w:r w:rsidR="000A405E" w:rsidRPr="00614843">
        <w:rPr>
          <w:rFonts w:ascii="Arial" w:eastAsia="Arial" w:hAnsi="Arial" w:cs="Arial"/>
          <w:b/>
          <w:color w:val="3C4043"/>
          <w:sz w:val="24"/>
          <w:szCs w:val="24"/>
          <w:lang w:val="it"/>
        </w:rPr>
        <w:t xml:space="preserve">Otros consejos sobre Zoom </w:t>
      </w:r>
    </w:p>
    <w:p w14:paraId="6C123AEE" w14:textId="427143A5" w:rsidR="000A405E" w:rsidRDefault="000A405E" w:rsidP="000A405E">
      <w:pPr>
        <w:spacing w:before="240" w:after="120" w:line="360" w:lineRule="auto"/>
        <w:jc w:val="both"/>
        <w:rPr>
          <w:rFonts w:ascii="Arial" w:eastAsia="Arial" w:hAnsi="Arial" w:cs="Arial"/>
          <w:color w:val="3C4043"/>
          <w:sz w:val="24"/>
          <w:szCs w:val="24"/>
          <w:lang w:val="it"/>
        </w:rPr>
      </w:pPr>
      <w:r w:rsidRPr="000A405E">
        <w:rPr>
          <w:rFonts w:ascii="Arial" w:eastAsia="Arial" w:hAnsi="Arial" w:cs="Arial"/>
          <w:color w:val="3C4043"/>
          <w:sz w:val="24"/>
          <w:szCs w:val="24"/>
          <w:lang w:val="it"/>
        </w:rPr>
        <w:t>Activa los subtítulos: Zoom permite el subtitulado manual, la integración con servicios de subtitulado de terceros y el subtitulado automático denominado transcripción en directo.</w:t>
      </w:r>
    </w:p>
    <w:p w14:paraId="2476383F" w14:textId="77777777" w:rsidR="00614843" w:rsidRPr="00614843" w:rsidRDefault="00614843" w:rsidP="00614843">
      <w:pPr>
        <w:spacing w:before="240" w:after="120" w:line="360" w:lineRule="auto"/>
        <w:jc w:val="both"/>
        <w:rPr>
          <w:rFonts w:ascii="Arial" w:eastAsia="Arial" w:hAnsi="Arial" w:cs="Arial"/>
          <w:color w:val="3C4043"/>
          <w:sz w:val="24"/>
          <w:szCs w:val="24"/>
          <w:lang w:val="it"/>
        </w:rPr>
      </w:pPr>
      <w:r w:rsidRPr="00614843">
        <w:rPr>
          <w:rFonts w:ascii="Arial" w:eastAsia="Arial" w:hAnsi="Arial" w:cs="Arial"/>
          <w:color w:val="3C4043"/>
          <w:sz w:val="24"/>
          <w:szCs w:val="24"/>
          <w:lang w:val="it"/>
        </w:rPr>
        <w:t xml:space="preserve">Utiliza un fondo virtual accesible: Recomendamos fondos con poco o ningún movimiento, ya que pueden afectar a personas con déficit de atención, cinetosis, dislexia, epilepsia o migrañas. Un fondo perturbador también puede distraer a los participantes que intentan seguir a un intérprete de lengua de signos. </w:t>
      </w:r>
    </w:p>
    <w:p w14:paraId="0E3CE983" w14:textId="56F7F6F1" w:rsidR="00614843" w:rsidRDefault="00614843" w:rsidP="00614843">
      <w:pPr>
        <w:spacing w:before="240" w:after="120" w:line="360" w:lineRule="auto"/>
        <w:jc w:val="both"/>
        <w:rPr>
          <w:rFonts w:ascii="Arial" w:eastAsia="Arial" w:hAnsi="Arial" w:cs="Arial"/>
          <w:color w:val="3C4043"/>
          <w:sz w:val="24"/>
          <w:szCs w:val="24"/>
          <w:lang w:val="it"/>
        </w:rPr>
      </w:pPr>
      <w:r w:rsidRPr="00614843">
        <w:rPr>
          <w:rFonts w:ascii="Arial" w:eastAsia="Arial" w:hAnsi="Arial" w:cs="Arial"/>
          <w:color w:val="3C4043"/>
          <w:sz w:val="24"/>
          <w:szCs w:val="24"/>
          <w:lang w:val="it"/>
        </w:rPr>
        <w:t>Utiliza las funciones Spotlight y Multi-Pin: Los anfitriones de Zoom pueden resaltar los vídeos del intérprete y del orador para que todo el mundo los vea, independientemente de quién esté hablando. Esta función puede utilizarse para destacar a los intérpretes de lengua de signos, de modo que sus vídeos sean fácilmente localizables en reuniones multitudinarias. Los anfitriones también pueden permitir a los participantes fijar varios vídeos para su propia visualización personalizada.</w:t>
      </w:r>
    </w:p>
    <w:p w14:paraId="0D475C67" w14:textId="77777777" w:rsidR="00614843" w:rsidRPr="00614843" w:rsidRDefault="00614843" w:rsidP="00614843">
      <w:pPr>
        <w:spacing w:before="240" w:after="120" w:line="360" w:lineRule="auto"/>
        <w:jc w:val="both"/>
        <w:rPr>
          <w:rFonts w:ascii="Arial" w:hAnsi="Arial" w:cs="Arial"/>
          <w:b/>
          <w:bCs/>
          <w:color w:val="000000" w:themeColor="text1"/>
          <w:sz w:val="24"/>
          <w:szCs w:val="24"/>
          <w:lang w:val="it"/>
        </w:rPr>
      </w:pPr>
      <w:r w:rsidRPr="00614843">
        <w:rPr>
          <w:rFonts w:ascii="Arial" w:hAnsi="Arial" w:cs="Arial"/>
          <w:b/>
          <w:bCs/>
          <w:color w:val="000000" w:themeColor="text1"/>
          <w:sz w:val="24"/>
          <w:szCs w:val="24"/>
          <w:lang w:val="it"/>
        </w:rPr>
        <w:t>Materiales de aprendizaje</w:t>
      </w:r>
    </w:p>
    <w:p w14:paraId="547E302C"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it"/>
        </w:rPr>
      </w:pPr>
      <w:r>
        <w:rPr>
          <w:rStyle w:val="normaltextrun"/>
          <w:rFonts w:ascii="Arial" w:hAnsi="Arial" w:cs="Arial"/>
          <w:lang w:val="it-IT"/>
        </w:rPr>
        <w:t>Managing participants in a meeting:</w:t>
      </w:r>
      <w:r>
        <w:rPr>
          <w:rStyle w:val="normaltextrun"/>
          <w:rFonts w:ascii="Calibri Light" w:hAnsi="Calibri Light" w:cs="Calibri Light"/>
          <w:sz w:val="22"/>
          <w:szCs w:val="22"/>
          <w:lang w:val="it-IT"/>
        </w:rPr>
        <w:t xml:space="preserve"> </w:t>
      </w:r>
      <w:hyperlink r:id="rId26" w:tgtFrame="_blank" w:history="1">
        <w:r>
          <w:rPr>
            <w:rStyle w:val="normaltextrun"/>
            <w:rFonts w:ascii="Arial" w:hAnsi="Arial" w:cs="Arial"/>
            <w:i/>
            <w:iCs/>
            <w:color w:val="0000FF"/>
            <w:u w:val="single"/>
            <w:lang w:val="it-IT"/>
          </w:rPr>
          <w:t>https://support.zoom.us/hc/en-us/articles/115005759423-Managing-participants-in-a-meeting</w:t>
        </w:r>
      </w:hyperlink>
      <w:r>
        <w:rPr>
          <w:rStyle w:val="normaltextrun"/>
          <w:rFonts w:ascii="Arial" w:hAnsi="Arial" w:cs="Arial"/>
          <w:i/>
          <w:iCs/>
          <w:lang w:val="it-IT"/>
        </w:rPr>
        <w:t>  </w:t>
      </w:r>
      <w:r w:rsidRPr="00614843">
        <w:rPr>
          <w:rStyle w:val="eop"/>
          <w:rFonts w:ascii="Arial" w:hAnsi="Arial" w:cs="Arial"/>
          <w:lang w:val="it"/>
        </w:rPr>
        <w:t> </w:t>
      </w:r>
    </w:p>
    <w:p w14:paraId="080ADB75"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it"/>
        </w:rPr>
      </w:pPr>
      <w:r w:rsidRPr="00614843">
        <w:rPr>
          <w:rStyle w:val="eop"/>
          <w:rFonts w:ascii="Arial" w:hAnsi="Arial" w:cs="Arial"/>
          <w:lang w:val="it"/>
        </w:rPr>
        <w:t> </w:t>
      </w:r>
    </w:p>
    <w:p w14:paraId="2391D852"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Sharing your screen or desktop on Zoom: </w:t>
      </w:r>
      <w:hyperlink r:id="rId27" w:tgtFrame="_blank" w:history="1">
        <w:r>
          <w:rPr>
            <w:rStyle w:val="normaltextrun"/>
            <w:rFonts w:ascii="Arial" w:hAnsi="Arial" w:cs="Arial"/>
            <w:i/>
            <w:iCs/>
            <w:color w:val="0000FF"/>
            <w:u w:val="single"/>
            <w:lang w:val="it-IT"/>
          </w:rPr>
          <w:t>https://support.zoom.us/hc/en-us/articles/201362153-Sharing-your-screen-or-desktop-on-Zoom</w:t>
        </w:r>
      </w:hyperlink>
      <w:r>
        <w:rPr>
          <w:rStyle w:val="normaltextrun"/>
          <w:rFonts w:ascii="Arial" w:hAnsi="Arial" w:cs="Arial"/>
          <w:i/>
          <w:iCs/>
          <w:lang w:val="it-IT"/>
        </w:rPr>
        <w:t> </w:t>
      </w:r>
      <w:r w:rsidRPr="00614843">
        <w:rPr>
          <w:rStyle w:val="eop"/>
          <w:rFonts w:ascii="Arial" w:hAnsi="Arial" w:cs="Arial"/>
          <w:lang w:val="en-GB"/>
        </w:rPr>
        <w:t> </w:t>
      </w:r>
    </w:p>
    <w:p w14:paraId="2D2479D6"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Arial" w:hAnsi="Arial" w:cs="Arial"/>
          <w:lang w:val="en-GB"/>
        </w:rPr>
        <w:t> </w:t>
      </w:r>
    </w:p>
    <w:p w14:paraId="6B62DB7C"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Changing settings in the desktop client/mobile app: </w:t>
      </w:r>
      <w:hyperlink r:id="rId28" w:tgtFrame="_blank" w:history="1">
        <w:r>
          <w:rPr>
            <w:rStyle w:val="normaltextrun"/>
            <w:rFonts w:ascii="Arial" w:hAnsi="Arial" w:cs="Arial"/>
            <w:i/>
            <w:iCs/>
            <w:color w:val="0000FF"/>
            <w:u w:val="single"/>
            <w:lang w:val="it-IT"/>
          </w:rPr>
          <w:t>https://support.zoom.us/hc/en-us/articles/201362623-Changing-settings-in-the-desktop-client-mobile-app</w:t>
        </w:r>
      </w:hyperlink>
      <w:r>
        <w:rPr>
          <w:rStyle w:val="normaltextrun"/>
          <w:rFonts w:ascii="Arial" w:hAnsi="Arial" w:cs="Arial"/>
          <w:i/>
          <w:iCs/>
          <w:lang w:val="it-IT"/>
        </w:rPr>
        <w:t> </w:t>
      </w:r>
      <w:r w:rsidRPr="00614843">
        <w:rPr>
          <w:rStyle w:val="eop"/>
          <w:rFonts w:ascii="Arial" w:hAnsi="Arial" w:cs="Arial"/>
          <w:lang w:val="en-GB"/>
        </w:rPr>
        <w:t> </w:t>
      </w:r>
    </w:p>
    <w:p w14:paraId="4A8B0E98"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Calibri Light" w:hAnsi="Calibri Light" w:cs="Calibri Light"/>
          <w:sz w:val="22"/>
          <w:szCs w:val="22"/>
          <w:lang w:val="en-GB"/>
        </w:rPr>
        <w:t> </w:t>
      </w:r>
    </w:p>
    <w:p w14:paraId="53BBC272"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Accessibility in Zoom: </w:t>
      </w:r>
      <w:hyperlink r:id="rId29" w:tgtFrame="_blank" w:history="1">
        <w:r>
          <w:rPr>
            <w:rStyle w:val="normaltextrun"/>
            <w:rFonts w:ascii="Arial" w:hAnsi="Arial" w:cs="Arial"/>
            <w:i/>
            <w:iCs/>
            <w:color w:val="0000FF"/>
            <w:u w:val="single"/>
            <w:lang w:val="it-IT"/>
          </w:rPr>
          <w:t>https://explore.zoom.us/en/accessibility/</w:t>
        </w:r>
      </w:hyperlink>
      <w:r w:rsidRPr="00614843">
        <w:rPr>
          <w:rStyle w:val="eop"/>
          <w:rFonts w:ascii="Arial" w:hAnsi="Arial" w:cs="Arial"/>
          <w:lang w:val="en-GB"/>
        </w:rPr>
        <w:t> </w:t>
      </w:r>
    </w:p>
    <w:p w14:paraId="651F7876"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Arial" w:hAnsi="Arial" w:cs="Arial"/>
          <w:lang w:val="en-GB"/>
        </w:rPr>
        <w:t> </w:t>
      </w:r>
    </w:p>
    <w:p w14:paraId="035D3A09"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Accessibility Frequently Asked Questions: </w:t>
      </w:r>
      <w:hyperlink r:id="rId30" w:tgtFrame="_blank" w:history="1">
        <w:r>
          <w:rPr>
            <w:rStyle w:val="normaltextrun"/>
            <w:rFonts w:ascii="Arial" w:hAnsi="Arial" w:cs="Arial"/>
            <w:i/>
            <w:iCs/>
            <w:color w:val="0000FF"/>
            <w:u w:val="single"/>
            <w:lang w:val="it-IT"/>
          </w:rPr>
          <w:t>https://explore.zoom.us/en/accessibility/faq/</w:t>
        </w:r>
      </w:hyperlink>
      <w:r>
        <w:rPr>
          <w:rStyle w:val="normaltextrun"/>
          <w:rFonts w:ascii="Arial" w:hAnsi="Arial" w:cs="Arial"/>
          <w:i/>
          <w:iCs/>
          <w:lang w:val="it-IT"/>
        </w:rPr>
        <w:t> </w:t>
      </w:r>
      <w:r w:rsidRPr="00614843">
        <w:rPr>
          <w:rStyle w:val="eop"/>
          <w:rFonts w:ascii="Arial" w:hAnsi="Arial" w:cs="Arial"/>
          <w:lang w:val="en-GB"/>
        </w:rPr>
        <w:t> </w:t>
      </w:r>
    </w:p>
    <w:p w14:paraId="2A8825B7"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Arial" w:hAnsi="Arial" w:cs="Arial"/>
          <w:lang w:val="en-GB"/>
        </w:rPr>
        <w:t> </w:t>
      </w:r>
    </w:p>
    <w:p w14:paraId="441BAB08"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How to use accessibility features on Zoom: </w:t>
      </w:r>
      <w:hyperlink r:id="rId31" w:tgtFrame="_blank" w:history="1">
        <w:r>
          <w:rPr>
            <w:rStyle w:val="normaltextrun"/>
            <w:rFonts w:ascii="Arial" w:hAnsi="Arial" w:cs="Arial"/>
            <w:i/>
            <w:iCs/>
            <w:color w:val="0000FF"/>
            <w:u w:val="single"/>
            <w:lang w:val="it-IT"/>
          </w:rPr>
          <w:t>https://rnid.org.uk/information-and-support/technology-and-products/video-conferencing-accessibility-meetings/video-conferencing-accessibility-meetings-zoom/</w:t>
        </w:r>
      </w:hyperlink>
      <w:r>
        <w:rPr>
          <w:rStyle w:val="normaltextrun"/>
          <w:rFonts w:ascii="Arial" w:hAnsi="Arial" w:cs="Arial"/>
          <w:i/>
          <w:iCs/>
          <w:lang w:val="it-IT"/>
        </w:rPr>
        <w:t> </w:t>
      </w:r>
      <w:r w:rsidRPr="00614843">
        <w:rPr>
          <w:rStyle w:val="eop"/>
          <w:rFonts w:ascii="Arial" w:hAnsi="Arial" w:cs="Arial"/>
          <w:lang w:val="en-GB"/>
        </w:rPr>
        <w:t> </w:t>
      </w:r>
    </w:p>
    <w:p w14:paraId="747D2BAB"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Arial" w:hAnsi="Arial" w:cs="Arial"/>
          <w:lang w:val="en-GB"/>
        </w:rPr>
        <w:t> </w:t>
      </w:r>
    </w:p>
    <w:p w14:paraId="01013031"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Zoom “Show me” videos: </w:t>
      </w:r>
      <w:hyperlink r:id="rId32" w:tgtFrame="_blank" w:history="1">
        <w:r>
          <w:rPr>
            <w:rStyle w:val="normaltextrun"/>
            <w:rFonts w:ascii="Arial" w:hAnsi="Arial" w:cs="Arial"/>
            <w:color w:val="0000FF"/>
            <w:u w:val="single"/>
            <w:lang w:val="it-IT"/>
          </w:rPr>
          <w:t>https://learn-zoom.us/show-me</w:t>
        </w:r>
      </w:hyperlink>
      <w:r>
        <w:rPr>
          <w:rStyle w:val="normaltextrun"/>
          <w:rFonts w:ascii="Arial" w:hAnsi="Arial" w:cs="Arial"/>
          <w:lang w:val="it-IT"/>
        </w:rPr>
        <w:t> </w:t>
      </w:r>
      <w:r w:rsidRPr="00614843">
        <w:rPr>
          <w:rStyle w:val="eop"/>
          <w:rFonts w:ascii="Arial" w:hAnsi="Arial" w:cs="Arial"/>
          <w:lang w:val="en-GB"/>
        </w:rPr>
        <w:t> </w:t>
      </w:r>
    </w:p>
    <w:p w14:paraId="01C95CBD" w14:textId="12CC7D8C" w:rsidR="00614843" w:rsidRPr="00397BF7" w:rsidRDefault="00614843" w:rsidP="00614843">
      <w:pPr>
        <w:spacing w:before="240" w:after="120" w:line="360" w:lineRule="auto"/>
        <w:jc w:val="both"/>
        <w:rPr>
          <w:rFonts w:ascii="Arial" w:hAnsi="Arial" w:cs="Arial"/>
          <w:b/>
          <w:bCs/>
          <w:color w:val="000000" w:themeColor="text1"/>
          <w:sz w:val="24"/>
          <w:szCs w:val="24"/>
          <w:lang w:val="en-GB"/>
        </w:rPr>
      </w:pPr>
      <w:r w:rsidRPr="00397BF7">
        <w:rPr>
          <w:rFonts w:ascii="Arial" w:hAnsi="Arial" w:cs="Arial"/>
          <w:b/>
          <w:bCs/>
          <w:color w:val="000000" w:themeColor="text1"/>
          <w:sz w:val="24"/>
          <w:szCs w:val="24"/>
          <w:lang w:val="en-GB"/>
        </w:rPr>
        <w:t>Bibliografía</w:t>
      </w:r>
    </w:p>
    <w:p w14:paraId="14439BB8"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Basic Steps for Conducting Zoom Meetings Part 1: </w:t>
      </w:r>
      <w:hyperlink r:id="rId33" w:tgtFrame="_blank" w:history="1">
        <w:r>
          <w:rPr>
            <w:rStyle w:val="normaltextrun"/>
            <w:rFonts w:ascii="Arial" w:hAnsi="Arial" w:cs="Arial"/>
            <w:i/>
            <w:iCs/>
            <w:color w:val="0000FF"/>
            <w:u w:val="single"/>
            <w:lang w:val="it-IT"/>
          </w:rPr>
          <w:t>https://www.csus.edu/college/social-sciences-interdisciplinary-studies/renaissance-society/_internal/_documents/basicconducting1-21.pdf</w:t>
        </w:r>
      </w:hyperlink>
      <w:r w:rsidRPr="00614843">
        <w:rPr>
          <w:rStyle w:val="eop"/>
          <w:rFonts w:ascii="Arial" w:hAnsi="Arial" w:cs="Arial"/>
          <w:lang w:val="en-GB"/>
        </w:rPr>
        <w:t> </w:t>
      </w:r>
    </w:p>
    <w:p w14:paraId="00B9A402"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Arial" w:hAnsi="Arial" w:cs="Arial"/>
          <w:lang w:val="en-GB"/>
        </w:rPr>
        <w:t> </w:t>
      </w:r>
    </w:p>
    <w:p w14:paraId="6CD5A31C"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Basic Steps for Conducting Zoom Meetings Part 2: </w:t>
      </w:r>
      <w:hyperlink r:id="rId34" w:tgtFrame="_blank" w:history="1">
        <w:r>
          <w:rPr>
            <w:rStyle w:val="normaltextrun"/>
            <w:rFonts w:ascii="Arial" w:hAnsi="Arial" w:cs="Arial"/>
            <w:i/>
            <w:iCs/>
            <w:color w:val="0000FF"/>
            <w:u w:val="single"/>
            <w:lang w:val="it-IT"/>
          </w:rPr>
          <w:t>https://www.csus.edu/college/social-sciences-interdisciplinary-studies/renaissance-society/_internal/_documents/basicconducting2fall22.pdf</w:t>
        </w:r>
      </w:hyperlink>
      <w:r w:rsidRPr="00614843">
        <w:rPr>
          <w:rStyle w:val="eop"/>
          <w:rFonts w:ascii="Arial" w:hAnsi="Arial" w:cs="Arial"/>
          <w:color w:val="0000FF"/>
          <w:lang w:val="en-GB"/>
        </w:rPr>
        <w:t> </w:t>
      </w:r>
    </w:p>
    <w:p w14:paraId="5ADF66D4"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Arial" w:hAnsi="Arial" w:cs="Arial"/>
          <w:lang w:val="en-GB"/>
        </w:rPr>
        <w:t> </w:t>
      </w:r>
    </w:p>
    <w:p w14:paraId="4778A98F"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Zoom Accessibility Best Practices: </w:t>
      </w:r>
      <w:hyperlink r:id="rId35" w:tgtFrame="_blank" w:history="1">
        <w:r>
          <w:rPr>
            <w:rStyle w:val="normaltextrun"/>
            <w:rFonts w:ascii="Arial" w:hAnsi="Arial" w:cs="Arial"/>
            <w:i/>
            <w:iCs/>
            <w:color w:val="0000FF"/>
            <w:u w:val="single"/>
            <w:lang w:val="it-IT"/>
          </w:rPr>
          <w:t>https://www.colorado.edu/digital-accessibility/resources/zoom-accessibility-best-practices</w:t>
        </w:r>
      </w:hyperlink>
      <w:r>
        <w:rPr>
          <w:rStyle w:val="normaltextrun"/>
          <w:rFonts w:ascii="Arial" w:hAnsi="Arial" w:cs="Arial"/>
          <w:i/>
          <w:iCs/>
          <w:lang w:val="it-IT"/>
        </w:rPr>
        <w:t> </w:t>
      </w:r>
      <w:r w:rsidRPr="00614843">
        <w:rPr>
          <w:rStyle w:val="eop"/>
          <w:rFonts w:ascii="Arial" w:hAnsi="Arial" w:cs="Arial"/>
          <w:lang w:val="en-GB"/>
        </w:rPr>
        <w:t> </w:t>
      </w:r>
    </w:p>
    <w:p w14:paraId="7B0DA4EB"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Arial" w:hAnsi="Arial" w:cs="Arial"/>
          <w:lang w:val="en-GB"/>
        </w:rPr>
        <w:t> </w:t>
      </w:r>
    </w:p>
    <w:p w14:paraId="557CC0A2"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Creating Accessible Digital Zoom Meetings: </w:t>
      </w:r>
      <w:hyperlink r:id="rId36" w:tgtFrame="_blank" w:history="1">
        <w:r>
          <w:rPr>
            <w:rStyle w:val="normaltextrun"/>
            <w:rFonts w:ascii="Arial" w:hAnsi="Arial" w:cs="Arial"/>
            <w:color w:val="0000FF"/>
            <w:u w:val="single"/>
            <w:lang w:val="it-IT"/>
          </w:rPr>
          <w:t>https://disabilityin.org/resource/creating-accessible-digital-zoom-meetings-resource-from-inclusion-works/</w:t>
        </w:r>
      </w:hyperlink>
      <w:r>
        <w:rPr>
          <w:rStyle w:val="normaltextrun"/>
          <w:rFonts w:ascii="Arial" w:hAnsi="Arial" w:cs="Arial"/>
          <w:lang w:val="it-IT"/>
        </w:rPr>
        <w:t> </w:t>
      </w:r>
      <w:r w:rsidRPr="00614843">
        <w:rPr>
          <w:rStyle w:val="eop"/>
          <w:rFonts w:ascii="Arial" w:hAnsi="Arial" w:cs="Arial"/>
          <w:lang w:val="en-GB"/>
        </w:rPr>
        <w:t> </w:t>
      </w:r>
    </w:p>
    <w:p w14:paraId="2DF6EB08"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Arial" w:hAnsi="Arial" w:cs="Arial"/>
          <w:lang w:val="en-GB"/>
        </w:rPr>
        <w:t> </w:t>
      </w:r>
    </w:p>
    <w:p w14:paraId="74A3661F"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How Hamilton County Developmental Disabilities Services Uses Zoom to Improve Constituent Support &amp; Employee Experience: </w:t>
      </w:r>
      <w:hyperlink r:id="rId37" w:tgtFrame="_blank" w:history="1">
        <w:r>
          <w:rPr>
            <w:rStyle w:val="normaltextrun"/>
            <w:rFonts w:ascii="Arial" w:hAnsi="Arial" w:cs="Arial"/>
            <w:color w:val="0000FF"/>
            <w:u w:val="single"/>
            <w:lang w:val="it-IT"/>
          </w:rPr>
          <w:t>https://explore.zoom.us/en/customer_stories/hamilton-county-developmental-</w:t>
        </w:r>
        <w:r w:rsidRPr="00614843">
          <w:rPr>
            <w:rStyle w:val="normaltextrun"/>
            <w:rFonts w:ascii="Arial" w:hAnsi="Arial" w:cs="Arial"/>
            <w:color w:val="0000FF"/>
            <w:lang w:val="it-IT"/>
          </w:rPr>
          <w:t>disabilities</w:t>
        </w:r>
        <w:r>
          <w:rPr>
            <w:rStyle w:val="normaltextrun"/>
            <w:rFonts w:ascii="Arial" w:hAnsi="Arial" w:cs="Arial"/>
            <w:color w:val="0000FF"/>
            <w:u w:val="single"/>
            <w:lang w:val="it-IT"/>
          </w:rPr>
          <w:t>-services/</w:t>
        </w:r>
      </w:hyperlink>
      <w:r w:rsidRPr="00614843">
        <w:rPr>
          <w:rStyle w:val="eop"/>
          <w:rFonts w:ascii="Arial" w:hAnsi="Arial" w:cs="Arial"/>
          <w:lang w:val="en-GB"/>
        </w:rPr>
        <w:t> </w:t>
      </w:r>
    </w:p>
    <w:p w14:paraId="3B91B9C2"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Arial" w:hAnsi="Arial" w:cs="Arial"/>
          <w:lang w:val="en-GB"/>
        </w:rPr>
        <w:t> </w:t>
      </w:r>
    </w:p>
    <w:p w14:paraId="6090231D"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Enabling live transcription in Zoom: </w:t>
      </w:r>
      <w:hyperlink r:id="rId38" w:tgtFrame="_blank" w:history="1">
        <w:r>
          <w:rPr>
            <w:rStyle w:val="normaltextrun"/>
            <w:rFonts w:ascii="Arial" w:hAnsi="Arial" w:cs="Arial"/>
            <w:color w:val="0000FF"/>
            <w:u w:val="single"/>
            <w:lang w:val="it-IT"/>
          </w:rPr>
          <w:t>https://www.vanderbilt.edu/brightspace/how-can-i-enable-live-transcription-in-zoom/</w:t>
        </w:r>
      </w:hyperlink>
      <w:r>
        <w:rPr>
          <w:rStyle w:val="normaltextrun"/>
          <w:rFonts w:ascii="Arial" w:hAnsi="Arial" w:cs="Arial"/>
          <w:lang w:val="it-IT"/>
        </w:rPr>
        <w:t> </w:t>
      </w:r>
      <w:r w:rsidRPr="00614843">
        <w:rPr>
          <w:rStyle w:val="eop"/>
          <w:rFonts w:ascii="Arial" w:hAnsi="Arial" w:cs="Arial"/>
          <w:lang w:val="en-GB"/>
        </w:rPr>
        <w:t> </w:t>
      </w:r>
    </w:p>
    <w:p w14:paraId="149FEEFF"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Arial" w:hAnsi="Arial" w:cs="Arial"/>
          <w:lang w:val="en-GB"/>
        </w:rPr>
        <w:t> </w:t>
      </w:r>
    </w:p>
    <w:p w14:paraId="56A06FD9"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Tips for Hosting More Accessible Meetings: </w:t>
      </w:r>
      <w:hyperlink r:id="rId39" w:tgtFrame="_blank" w:history="1">
        <w:r>
          <w:rPr>
            <w:rStyle w:val="normaltextrun"/>
            <w:rFonts w:ascii="Arial" w:hAnsi="Arial" w:cs="Arial"/>
            <w:color w:val="0000FF"/>
            <w:u w:val="single"/>
            <w:lang w:val="it-IT"/>
          </w:rPr>
          <w:t>https://blog.zoom.us/host-more-accessible-meetings/</w:t>
        </w:r>
      </w:hyperlink>
      <w:r>
        <w:rPr>
          <w:rStyle w:val="normaltextrun"/>
          <w:rFonts w:ascii="Arial" w:hAnsi="Arial" w:cs="Arial"/>
          <w:lang w:val="it-IT"/>
        </w:rPr>
        <w:t> </w:t>
      </w:r>
      <w:r w:rsidRPr="00614843">
        <w:rPr>
          <w:rStyle w:val="eop"/>
          <w:rFonts w:ascii="Arial" w:hAnsi="Arial" w:cs="Arial"/>
          <w:lang w:val="en-GB"/>
        </w:rPr>
        <w:t> </w:t>
      </w:r>
    </w:p>
    <w:p w14:paraId="63EFAF0C"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sidRPr="00614843">
        <w:rPr>
          <w:rStyle w:val="eop"/>
          <w:rFonts w:ascii="Arial" w:hAnsi="Arial" w:cs="Arial"/>
          <w:lang w:val="en-GB"/>
        </w:rPr>
        <w:t> </w:t>
      </w:r>
    </w:p>
    <w:p w14:paraId="7D1B49AE" w14:textId="77777777" w:rsidR="00614843" w:rsidRPr="00614843" w:rsidRDefault="00614843" w:rsidP="00614843">
      <w:pPr>
        <w:pStyle w:val="paragraph"/>
        <w:spacing w:before="0" w:beforeAutospacing="0" w:after="0" w:afterAutospacing="0"/>
        <w:textAlignment w:val="baseline"/>
        <w:rPr>
          <w:rFonts w:ascii="Segoe UI" w:hAnsi="Segoe UI" w:cs="Segoe UI"/>
          <w:sz w:val="18"/>
          <w:szCs w:val="18"/>
          <w:lang w:val="en-GB"/>
        </w:rPr>
      </w:pPr>
      <w:r>
        <w:rPr>
          <w:rStyle w:val="normaltextrun"/>
          <w:rFonts w:ascii="Arial" w:hAnsi="Arial" w:cs="Arial"/>
          <w:lang w:val="it-IT"/>
        </w:rPr>
        <w:t xml:space="preserve">Improve accessibility with the Accessibility Checker: </w:t>
      </w:r>
      <w:hyperlink r:id="rId40" w:tgtFrame="_blank" w:history="1">
        <w:r>
          <w:rPr>
            <w:rStyle w:val="normaltextrun"/>
            <w:rFonts w:ascii="Arial" w:hAnsi="Arial" w:cs="Arial"/>
            <w:color w:val="0000FF"/>
            <w:u w:val="single"/>
            <w:lang w:val="it-IT"/>
          </w:rPr>
          <w:t>https://support.microsoft.com/en-us/office/improve-accessibility-with-the-accessibility-checker-a16f6de0-2f39-4a2b-8bd8-5ad801426c7f</w:t>
        </w:r>
      </w:hyperlink>
    </w:p>
    <w:p w14:paraId="18A1B59C" w14:textId="77777777" w:rsidR="00614843" w:rsidRDefault="00614843" w:rsidP="00614843">
      <w:pPr>
        <w:spacing w:after="200" w:line="276" w:lineRule="auto"/>
        <w:ind w:left="-20" w:right="-20"/>
        <w:jc w:val="both"/>
        <w:rPr>
          <w:rFonts w:ascii="Arial" w:eastAsia="Arial" w:hAnsi="Arial" w:cs="Arial"/>
          <w:b/>
          <w:bCs/>
          <w:color w:val="000000" w:themeColor="text1"/>
          <w:sz w:val="24"/>
          <w:szCs w:val="24"/>
          <w:lang w:val="it"/>
        </w:rPr>
      </w:pPr>
    </w:p>
    <w:p w14:paraId="77FF45E6" w14:textId="77777777" w:rsidR="00512A74" w:rsidRDefault="00512A74" w:rsidP="00614843">
      <w:pPr>
        <w:spacing w:after="200" w:line="276" w:lineRule="auto"/>
        <w:ind w:left="-20" w:right="-20"/>
        <w:jc w:val="both"/>
        <w:rPr>
          <w:rFonts w:ascii="Arial" w:eastAsia="Arial" w:hAnsi="Arial" w:cs="Arial"/>
          <w:b/>
          <w:bCs/>
          <w:color w:val="000000" w:themeColor="text1"/>
          <w:sz w:val="24"/>
          <w:szCs w:val="24"/>
          <w:lang w:val="it"/>
        </w:rPr>
      </w:pPr>
    </w:p>
    <w:p w14:paraId="3FB57D1E" w14:textId="7090A462" w:rsidR="00614843" w:rsidRDefault="00614843" w:rsidP="00614843">
      <w:pPr>
        <w:spacing w:after="200" w:line="276" w:lineRule="auto"/>
        <w:ind w:left="-20" w:right="-20"/>
        <w:jc w:val="both"/>
        <w:rPr>
          <w:rFonts w:ascii="Arial" w:eastAsia="Arial" w:hAnsi="Arial" w:cs="Arial"/>
          <w:b/>
          <w:bCs/>
          <w:color w:val="000000" w:themeColor="text1"/>
          <w:sz w:val="24"/>
          <w:szCs w:val="24"/>
          <w:lang w:val="it"/>
        </w:rPr>
      </w:pPr>
      <w:r w:rsidRPr="0BC10EF3">
        <w:rPr>
          <w:rFonts w:ascii="Arial" w:eastAsia="Arial" w:hAnsi="Arial" w:cs="Arial"/>
          <w:b/>
          <w:bCs/>
          <w:color w:val="000000" w:themeColor="text1"/>
          <w:sz w:val="24"/>
          <w:szCs w:val="24"/>
          <w:lang w:val="it"/>
        </w:rPr>
        <w:t>Evaluación 1 Actividad U</w:t>
      </w:r>
      <w:r>
        <w:rPr>
          <w:rFonts w:ascii="Arial" w:eastAsia="Arial" w:hAnsi="Arial" w:cs="Arial"/>
          <w:b/>
          <w:bCs/>
          <w:color w:val="000000" w:themeColor="text1"/>
          <w:sz w:val="24"/>
          <w:szCs w:val="24"/>
          <w:lang w:val="it"/>
        </w:rPr>
        <w:t>nidad 2</w:t>
      </w:r>
    </w:p>
    <w:p w14:paraId="308DBED1" w14:textId="77777777" w:rsidR="00614843" w:rsidRDefault="00614843" w:rsidP="00614843">
      <w:pPr>
        <w:spacing w:before="240" w:after="120" w:line="360" w:lineRule="auto"/>
        <w:ind w:right="-20"/>
        <w:jc w:val="both"/>
        <w:rPr>
          <w:rFonts w:ascii="Arial" w:eastAsia="Arial" w:hAnsi="Arial" w:cs="Arial"/>
          <w:sz w:val="24"/>
          <w:szCs w:val="24"/>
          <w:lang w:val="it"/>
        </w:rPr>
      </w:pPr>
      <w:r w:rsidRPr="0BC10EF3">
        <w:rPr>
          <w:rFonts w:ascii="Arial" w:eastAsia="Arial" w:hAnsi="Arial" w:cs="Arial"/>
          <w:sz w:val="24"/>
          <w:szCs w:val="24"/>
          <w:lang w:val="it"/>
        </w:rPr>
        <w:t>¡Averigüemos qué has aprendido en esta unidad!</w:t>
      </w:r>
    </w:p>
    <w:p w14:paraId="48DE2660" w14:textId="300C0070" w:rsidR="00614843" w:rsidRDefault="00614843" w:rsidP="00614843">
      <w:pPr>
        <w:spacing w:before="240" w:after="120" w:line="360" w:lineRule="auto"/>
        <w:ind w:right="-20"/>
        <w:jc w:val="both"/>
        <w:rPr>
          <w:rFonts w:ascii="Arial" w:eastAsia="Arial" w:hAnsi="Arial" w:cs="Arial"/>
          <w:sz w:val="24"/>
          <w:szCs w:val="24"/>
          <w:lang w:val="it"/>
        </w:rPr>
      </w:pPr>
      <w:r w:rsidRPr="0BC10EF3">
        <w:rPr>
          <w:rFonts w:ascii="Arial" w:eastAsia="Arial" w:hAnsi="Arial" w:cs="Arial"/>
          <w:sz w:val="24"/>
          <w:szCs w:val="24"/>
          <w:lang w:val="it"/>
        </w:rPr>
        <w:t>La actividad de evaluación constará de</w:t>
      </w:r>
    </w:p>
    <w:p w14:paraId="0D731189" w14:textId="4DC0FF6B" w:rsidR="00614843" w:rsidRPr="00614843" w:rsidRDefault="00614843" w:rsidP="00614843">
      <w:pPr>
        <w:spacing w:after="200" w:line="276" w:lineRule="auto"/>
        <w:ind w:left="-20" w:right="-20"/>
        <w:jc w:val="both"/>
        <w:rPr>
          <w:rFonts w:ascii="Arial" w:eastAsia="Arial" w:hAnsi="Arial" w:cs="Arial"/>
          <w:color w:val="3C4043"/>
          <w:lang w:val="it"/>
        </w:rPr>
      </w:pPr>
      <w:r w:rsidRPr="00614843">
        <w:rPr>
          <w:rFonts w:ascii="Arial" w:eastAsia="Arial" w:hAnsi="Arial" w:cs="Arial"/>
          <w:color w:val="3C4043"/>
          <w:lang w:val="it"/>
        </w:rPr>
        <w:t xml:space="preserve">- Cuestionario verdadero/falso </w:t>
      </w:r>
    </w:p>
    <w:p w14:paraId="5527B123" w14:textId="4CBC87F1" w:rsidR="00614843" w:rsidRDefault="00614843" w:rsidP="00614843">
      <w:pPr>
        <w:spacing w:after="200" w:line="276" w:lineRule="auto"/>
        <w:ind w:left="-20" w:right="-20"/>
        <w:jc w:val="both"/>
        <w:rPr>
          <w:rFonts w:ascii="Arial" w:hAnsi="Arial" w:cs="Arial"/>
        </w:rPr>
      </w:pPr>
    </w:p>
    <w:p w14:paraId="6AF4DA74" w14:textId="2388E0E0" w:rsidR="00614843" w:rsidRPr="0059749B" w:rsidRDefault="00614843" w:rsidP="00614843">
      <w:pPr>
        <w:spacing w:after="200" w:line="276" w:lineRule="auto"/>
        <w:ind w:left="-20" w:right="-20"/>
        <w:jc w:val="both"/>
        <w:rPr>
          <w:rFonts w:ascii="Arial" w:hAnsi="Arial" w:cs="Arial"/>
          <w:b/>
        </w:rPr>
      </w:pPr>
      <w:r w:rsidRPr="0059749B">
        <w:rPr>
          <w:rFonts w:ascii="Arial" w:hAnsi="Arial" w:cs="Arial"/>
          <w:b/>
        </w:rPr>
        <w:t xml:space="preserve">1.Puedes editar lo que escribes en la pantalla compartida de la pizarra. </w:t>
      </w:r>
    </w:p>
    <w:p w14:paraId="5BF7F044" w14:textId="77777777" w:rsidR="00614843" w:rsidRPr="00614843" w:rsidRDefault="00614843" w:rsidP="00614843">
      <w:pPr>
        <w:spacing w:after="200" w:line="276" w:lineRule="auto"/>
        <w:ind w:left="-20" w:right="-20"/>
        <w:jc w:val="both"/>
        <w:rPr>
          <w:rFonts w:ascii="Arial" w:hAnsi="Arial" w:cs="Arial"/>
        </w:rPr>
      </w:pPr>
      <w:r w:rsidRPr="00614843">
        <w:rPr>
          <w:rFonts w:ascii="Segoe UI Symbol" w:hAnsi="Segoe UI Symbol" w:cs="Segoe UI Symbol"/>
        </w:rPr>
        <w:t>☐</w:t>
      </w:r>
      <w:r w:rsidRPr="00614843">
        <w:rPr>
          <w:rFonts w:ascii="Arial" w:hAnsi="Arial" w:cs="Arial"/>
        </w:rPr>
        <w:t xml:space="preserve"> Verdadero </w:t>
      </w:r>
    </w:p>
    <w:p w14:paraId="232E4E0F" w14:textId="69910F42" w:rsidR="00614843" w:rsidRPr="00614843" w:rsidRDefault="00614843" w:rsidP="00614843">
      <w:pPr>
        <w:spacing w:after="200" w:line="276" w:lineRule="auto"/>
        <w:ind w:left="-20" w:right="-20"/>
        <w:jc w:val="both"/>
        <w:rPr>
          <w:rFonts w:ascii="Arial" w:hAnsi="Arial" w:cs="Arial"/>
        </w:rPr>
      </w:pPr>
      <w:r w:rsidRPr="0059749B">
        <w:rPr>
          <w:rFonts w:ascii="Segoe UI Symbol" w:hAnsi="Segoe UI Symbol" w:cs="Segoe UI Symbol"/>
          <w:b/>
        </w:rPr>
        <w:t>☐</w:t>
      </w:r>
      <w:r w:rsidRPr="0059749B">
        <w:rPr>
          <w:rFonts w:ascii="Arial" w:hAnsi="Arial" w:cs="Arial"/>
          <w:b/>
        </w:rPr>
        <w:t xml:space="preserve"> Falso </w:t>
      </w:r>
    </w:p>
    <w:p w14:paraId="42756DCA" w14:textId="77777777" w:rsidR="00614843" w:rsidRPr="0059749B" w:rsidRDefault="00614843" w:rsidP="00614843">
      <w:pPr>
        <w:spacing w:after="200" w:line="276" w:lineRule="auto"/>
        <w:ind w:left="-20" w:right="-20"/>
        <w:jc w:val="both"/>
        <w:rPr>
          <w:rFonts w:ascii="Arial" w:hAnsi="Arial" w:cs="Arial"/>
          <w:b/>
        </w:rPr>
      </w:pPr>
      <w:r w:rsidRPr="0059749B">
        <w:rPr>
          <w:rFonts w:ascii="Arial" w:hAnsi="Arial" w:cs="Arial"/>
          <w:b/>
        </w:rPr>
        <w:t xml:space="preserve">2.No se puede bloquear la pantalla compartida. </w:t>
      </w:r>
    </w:p>
    <w:p w14:paraId="13E84A2A" w14:textId="77777777" w:rsidR="00614843" w:rsidRPr="00614843" w:rsidRDefault="00614843" w:rsidP="00614843">
      <w:pPr>
        <w:spacing w:after="200" w:line="276" w:lineRule="auto"/>
        <w:ind w:left="-20" w:right="-20"/>
        <w:jc w:val="both"/>
        <w:rPr>
          <w:rFonts w:ascii="Arial" w:hAnsi="Arial" w:cs="Arial"/>
        </w:rPr>
      </w:pPr>
      <w:r w:rsidRPr="00614843">
        <w:rPr>
          <w:rFonts w:ascii="Segoe UI Symbol" w:hAnsi="Segoe UI Symbol" w:cs="Segoe UI Symbol"/>
        </w:rPr>
        <w:t>☐</w:t>
      </w:r>
      <w:r w:rsidRPr="00614843">
        <w:rPr>
          <w:rFonts w:ascii="Arial" w:hAnsi="Arial" w:cs="Arial"/>
        </w:rPr>
        <w:t xml:space="preserve"> Verdadero </w:t>
      </w:r>
    </w:p>
    <w:p w14:paraId="1BAA1CBC" w14:textId="77777777" w:rsidR="00614843" w:rsidRPr="0059749B" w:rsidRDefault="00614843" w:rsidP="00614843">
      <w:pPr>
        <w:spacing w:after="200" w:line="276" w:lineRule="auto"/>
        <w:ind w:left="-20" w:right="-20"/>
        <w:jc w:val="both"/>
        <w:rPr>
          <w:rFonts w:ascii="Arial" w:hAnsi="Arial" w:cs="Arial"/>
          <w:b/>
        </w:rPr>
      </w:pPr>
      <w:r w:rsidRPr="0059749B">
        <w:rPr>
          <w:rFonts w:ascii="Segoe UI Symbol" w:hAnsi="Segoe UI Symbol" w:cs="Segoe UI Symbol"/>
          <w:b/>
        </w:rPr>
        <w:t>☐</w:t>
      </w:r>
      <w:r w:rsidRPr="0059749B">
        <w:rPr>
          <w:rFonts w:ascii="Arial" w:hAnsi="Arial" w:cs="Arial"/>
          <w:b/>
        </w:rPr>
        <w:t xml:space="preserve"> Falso </w:t>
      </w:r>
    </w:p>
    <w:p w14:paraId="3F8A0362" w14:textId="77777777" w:rsidR="00614843" w:rsidRPr="0059749B" w:rsidRDefault="00614843" w:rsidP="00614843">
      <w:pPr>
        <w:spacing w:after="200" w:line="276" w:lineRule="auto"/>
        <w:ind w:left="-20" w:right="-20"/>
        <w:jc w:val="both"/>
        <w:rPr>
          <w:rFonts w:ascii="Arial" w:hAnsi="Arial" w:cs="Arial"/>
          <w:b/>
        </w:rPr>
      </w:pPr>
      <w:r w:rsidRPr="0059749B">
        <w:rPr>
          <w:rFonts w:ascii="Arial" w:hAnsi="Arial" w:cs="Arial"/>
          <w:b/>
        </w:rPr>
        <w:t xml:space="preserve">3.No puedes dividir tu pantalla. </w:t>
      </w:r>
    </w:p>
    <w:p w14:paraId="0F443E03" w14:textId="77777777" w:rsidR="00614843" w:rsidRPr="00614843" w:rsidRDefault="00614843" w:rsidP="00614843">
      <w:pPr>
        <w:spacing w:after="200" w:line="276" w:lineRule="auto"/>
        <w:ind w:right="-20"/>
        <w:jc w:val="both"/>
        <w:rPr>
          <w:rFonts w:ascii="Arial" w:hAnsi="Arial" w:cs="Arial"/>
        </w:rPr>
      </w:pPr>
      <w:r w:rsidRPr="00614843">
        <w:rPr>
          <w:rFonts w:ascii="Segoe UI Symbol" w:hAnsi="Segoe UI Symbol" w:cs="Segoe UI Symbol"/>
        </w:rPr>
        <w:t>☐</w:t>
      </w:r>
      <w:r w:rsidRPr="00614843">
        <w:rPr>
          <w:rFonts w:ascii="Arial" w:hAnsi="Arial" w:cs="Arial"/>
        </w:rPr>
        <w:t xml:space="preserve"> Verdadero </w:t>
      </w:r>
    </w:p>
    <w:p w14:paraId="015E3A12" w14:textId="77777777" w:rsidR="00614843" w:rsidRPr="0059749B" w:rsidRDefault="00614843" w:rsidP="00614843">
      <w:pPr>
        <w:spacing w:after="200" w:line="276" w:lineRule="auto"/>
        <w:ind w:left="-20" w:right="-20"/>
        <w:jc w:val="both"/>
        <w:rPr>
          <w:rFonts w:ascii="Arial" w:hAnsi="Arial" w:cs="Arial"/>
          <w:b/>
        </w:rPr>
      </w:pPr>
      <w:r w:rsidRPr="0059749B">
        <w:rPr>
          <w:rFonts w:ascii="Segoe UI Symbol" w:hAnsi="Segoe UI Symbol" w:cs="Segoe UI Symbol"/>
          <w:b/>
        </w:rPr>
        <w:t>☐</w:t>
      </w:r>
      <w:r w:rsidRPr="0059749B">
        <w:rPr>
          <w:rFonts w:ascii="Arial" w:hAnsi="Arial" w:cs="Arial"/>
          <w:b/>
        </w:rPr>
        <w:t xml:space="preserve"> Falso </w:t>
      </w:r>
    </w:p>
    <w:p w14:paraId="20E4F6A8" w14:textId="77777777" w:rsidR="00614843" w:rsidRPr="0059749B" w:rsidRDefault="00614843" w:rsidP="00614843">
      <w:pPr>
        <w:spacing w:after="200" w:line="276" w:lineRule="auto"/>
        <w:ind w:left="-20" w:right="-20"/>
        <w:jc w:val="both"/>
        <w:rPr>
          <w:rFonts w:ascii="Arial" w:hAnsi="Arial" w:cs="Arial"/>
          <w:b/>
        </w:rPr>
      </w:pPr>
      <w:r w:rsidRPr="0059749B">
        <w:rPr>
          <w:rFonts w:ascii="Arial" w:hAnsi="Arial" w:cs="Arial"/>
          <w:b/>
        </w:rPr>
        <w:t xml:space="preserve">4.Las llamadas con Zoom están protegidas por encriptación de extremo a extremo.  </w:t>
      </w:r>
    </w:p>
    <w:p w14:paraId="0172A137" w14:textId="77777777" w:rsidR="00614843" w:rsidRPr="0059749B" w:rsidRDefault="00614843" w:rsidP="00614843">
      <w:pPr>
        <w:spacing w:after="200" w:line="276" w:lineRule="auto"/>
        <w:ind w:left="-20" w:right="-20"/>
        <w:jc w:val="both"/>
        <w:rPr>
          <w:rFonts w:ascii="Arial" w:hAnsi="Arial" w:cs="Arial"/>
          <w:b/>
        </w:rPr>
      </w:pPr>
      <w:r w:rsidRPr="0059749B">
        <w:rPr>
          <w:rFonts w:ascii="Segoe UI Symbol" w:hAnsi="Segoe UI Symbol" w:cs="Segoe UI Symbol"/>
          <w:b/>
        </w:rPr>
        <w:t>☐</w:t>
      </w:r>
      <w:r w:rsidRPr="0059749B">
        <w:rPr>
          <w:rFonts w:ascii="Arial" w:hAnsi="Arial" w:cs="Arial"/>
          <w:b/>
        </w:rPr>
        <w:t xml:space="preserve"> Verdadero </w:t>
      </w:r>
    </w:p>
    <w:p w14:paraId="6D84A0F5" w14:textId="77777777" w:rsidR="00614843" w:rsidRPr="00614843" w:rsidRDefault="00614843" w:rsidP="00614843">
      <w:pPr>
        <w:spacing w:after="200" w:line="276" w:lineRule="auto"/>
        <w:ind w:left="-20" w:right="-20"/>
        <w:jc w:val="both"/>
        <w:rPr>
          <w:rFonts w:ascii="Arial" w:hAnsi="Arial" w:cs="Arial"/>
        </w:rPr>
      </w:pPr>
      <w:r w:rsidRPr="00614843">
        <w:rPr>
          <w:rFonts w:ascii="Segoe UI Symbol" w:hAnsi="Segoe UI Symbol" w:cs="Segoe UI Symbol"/>
        </w:rPr>
        <w:t>☐</w:t>
      </w:r>
      <w:r w:rsidRPr="00614843">
        <w:rPr>
          <w:rFonts w:ascii="Arial" w:hAnsi="Arial" w:cs="Arial"/>
        </w:rPr>
        <w:t xml:space="preserve"> Falso </w:t>
      </w:r>
    </w:p>
    <w:p w14:paraId="24AC9CB6" w14:textId="77777777" w:rsidR="00614843" w:rsidRPr="0059749B" w:rsidRDefault="00614843" w:rsidP="00614843">
      <w:pPr>
        <w:spacing w:after="200" w:line="276" w:lineRule="auto"/>
        <w:ind w:left="-20" w:right="-20"/>
        <w:jc w:val="both"/>
        <w:rPr>
          <w:rFonts w:ascii="Arial" w:hAnsi="Arial" w:cs="Arial"/>
          <w:b/>
        </w:rPr>
      </w:pPr>
      <w:r w:rsidRPr="0059749B">
        <w:rPr>
          <w:rFonts w:ascii="Arial" w:hAnsi="Arial" w:cs="Arial"/>
          <w:b/>
        </w:rPr>
        <w:t xml:space="preserve">5.Puedes grabar reuniones en la app de zoom.  </w:t>
      </w:r>
    </w:p>
    <w:p w14:paraId="06DE638F" w14:textId="77777777" w:rsidR="00614843" w:rsidRPr="0059749B" w:rsidRDefault="00614843" w:rsidP="00614843">
      <w:pPr>
        <w:spacing w:after="200" w:line="276" w:lineRule="auto"/>
        <w:ind w:left="-20" w:right="-20"/>
        <w:jc w:val="both"/>
        <w:rPr>
          <w:rFonts w:ascii="Arial" w:hAnsi="Arial" w:cs="Arial"/>
          <w:b/>
        </w:rPr>
      </w:pPr>
      <w:r w:rsidRPr="0059749B">
        <w:rPr>
          <w:rFonts w:ascii="Segoe UI Symbol" w:hAnsi="Segoe UI Symbol" w:cs="Segoe UI Symbol"/>
          <w:b/>
        </w:rPr>
        <w:t>☐</w:t>
      </w:r>
      <w:r w:rsidRPr="0059749B">
        <w:rPr>
          <w:rFonts w:ascii="Arial" w:hAnsi="Arial" w:cs="Arial"/>
          <w:b/>
        </w:rPr>
        <w:t xml:space="preserve"> Verdadero </w:t>
      </w:r>
    </w:p>
    <w:p w14:paraId="0013991F" w14:textId="76869180" w:rsidR="00614843" w:rsidRPr="00614843" w:rsidRDefault="00614843" w:rsidP="00614843">
      <w:pPr>
        <w:spacing w:after="200" w:line="276" w:lineRule="auto"/>
        <w:ind w:left="-20" w:right="-20"/>
        <w:jc w:val="both"/>
        <w:rPr>
          <w:rFonts w:ascii="Arial" w:hAnsi="Arial" w:cs="Arial"/>
        </w:rPr>
      </w:pPr>
      <w:r w:rsidRPr="00614843">
        <w:rPr>
          <w:rFonts w:ascii="Segoe UI Symbol" w:hAnsi="Segoe UI Symbol" w:cs="Segoe UI Symbol"/>
        </w:rPr>
        <w:t>☐</w:t>
      </w:r>
      <w:r w:rsidRPr="00614843">
        <w:rPr>
          <w:rFonts w:ascii="Arial" w:hAnsi="Arial" w:cs="Arial"/>
        </w:rPr>
        <w:t xml:space="preserve"> Falso</w:t>
      </w:r>
    </w:p>
    <w:p w14:paraId="49F913D0" w14:textId="27ECD44E" w:rsidR="00614843" w:rsidRDefault="00614843" w:rsidP="00614843">
      <w:pPr>
        <w:spacing w:before="240" w:after="120" w:line="360" w:lineRule="auto"/>
        <w:jc w:val="both"/>
        <w:rPr>
          <w:rFonts w:ascii="Arial" w:hAnsi="Arial" w:cs="Arial"/>
          <w:b/>
          <w:bCs/>
          <w:color w:val="000000" w:themeColor="text1"/>
          <w:sz w:val="24"/>
          <w:szCs w:val="24"/>
          <w:lang w:val="it"/>
        </w:rPr>
      </w:pPr>
    </w:p>
    <w:p w14:paraId="43997BBE" w14:textId="2285BF93" w:rsidR="00512A74" w:rsidRDefault="00512A74" w:rsidP="00614843">
      <w:pPr>
        <w:spacing w:before="240" w:after="120" w:line="360" w:lineRule="auto"/>
        <w:jc w:val="both"/>
        <w:rPr>
          <w:rFonts w:ascii="Arial" w:hAnsi="Arial" w:cs="Arial"/>
          <w:b/>
          <w:bCs/>
          <w:color w:val="000000" w:themeColor="text1"/>
          <w:sz w:val="24"/>
          <w:szCs w:val="24"/>
          <w:lang w:val="it"/>
        </w:rPr>
      </w:pPr>
    </w:p>
    <w:p w14:paraId="0DC402CC" w14:textId="49F1795F" w:rsidR="00EC55F2" w:rsidRDefault="00EC55F2" w:rsidP="00EC55F2">
      <w:pPr>
        <w:rPr>
          <w:rFonts w:ascii="Arial" w:hAnsi="Arial" w:cs="Arial"/>
          <w:b/>
          <w:bCs/>
          <w:sz w:val="28"/>
          <w:szCs w:val="28"/>
        </w:rPr>
      </w:pPr>
      <w:r w:rsidRPr="525C9C8C">
        <w:rPr>
          <w:rFonts w:ascii="Arial" w:hAnsi="Arial" w:cs="Arial"/>
          <w:b/>
          <w:bCs/>
          <w:sz w:val="28"/>
          <w:szCs w:val="28"/>
        </w:rPr>
        <w:t xml:space="preserve">Unidad </w:t>
      </w:r>
      <w:r>
        <w:rPr>
          <w:rFonts w:ascii="Arial" w:hAnsi="Arial" w:cs="Arial"/>
          <w:b/>
          <w:bCs/>
          <w:sz w:val="28"/>
          <w:szCs w:val="28"/>
        </w:rPr>
        <w:t>3</w:t>
      </w:r>
      <w:r w:rsidRPr="525C9C8C">
        <w:rPr>
          <w:rFonts w:ascii="Arial" w:hAnsi="Arial" w:cs="Arial"/>
          <w:b/>
          <w:bCs/>
          <w:sz w:val="28"/>
          <w:szCs w:val="28"/>
        </w:rPr>
        <w:t xml:space="preserve">: </w:t>
      </w:r>
      <w:r>
        <w:rPr>
          <w:rFonts w:ascii="Arial" w:hAnsi="Arial" w:cs="Arial"/>
          <w:b/>
          <w:bCs/>
          <w:sz w:val="28"/>
          <w:szCs w:val="28"/>
        </w:rPr>
        <w:t>Moodle y Canvas</w:t>
      </w:r>
    </w:p>
    <w:p w14:paraId="33AC07D4" w14:textId="77777777" w:rsidR="00EC55F2" w:rsidRDefault="00EC55F2" w:rsidP="00EC55F2">
      <w:pPr>
        <w:spacing w:before="240" w:after="240"/>
        <w:rPr>
          <w:rFonts w:ascii="Arial" w:hAnsi="Arial" w:cs="Arial"/>
          <w:b/>
          <w:bCs/>
          <w:sz w:val="24"/>
          <w:szCs w:val="24"/>
        </w:rPr>
      </w:pPr>
      <w:r w:rsidRPr="525C9C8C">
        <w:rPr>
          <w:rFonts w:ascii="Arial" w:hAnsi="Arial" w:cs="Arial"/>
          <w:b/>
          <w:bCs/>
          <w:sz w:val="24"/>
          <w:szCs w:val="24"/>
        </w:rPr>
        <w:t xml:space="preserve">Resumen de la Unidad y Objetivos de aprendizaje cubiertos. </w:t>
      </w:r>
    </w:p>
    <w:p w14:paraId="13526993" w14:textId="0DBD2D39" w:rsidR="003707FC" w:rsidRDefault="003707FC" w:rsidP="003707FC">
      <w:pPr>
        <w:spacing w:before="240" w:after="240"/>
        <w:rPr>
          <w:rFonts w:ascii="Arial" w:hAnsi="Arial" w:cs="Arial"/>
          <w:b/>
          <w:bCs/>
          <w:sz w:val="24"/>
          <w:szCs w:val="24"/>
        </w:rPr>
      </w:pPr>
      <w:r w:rsidRPr="525C9C8C">
        <w:rPr>
          <w:rFonts w:ascii="Arial" w:hAnsi="Arial" w:cs="Arial"/>
          <w:b/>
          <w:bCs/>
          <w:sz w:val="24"/>
          <w:szCs w:val="24"/>
        </w:rPr>
        <w:t xml:space="preserve"> </w:t>
      </w:r>
    </w:p>
    <w:p w14:paraId="5BA8D670" w14:textId="305DF195" w:rsidR="003707FC" w:rsidRDefault="003707FC" w:rsidP="003707FC">
      <w:pPr>
        <w:spacing w:before="240" w:after="120" w:line="360" w:lineRule="auto"/>
        <w:jc w:val="both"/>
        <w:rPr>
          <w:rFonts w:ascii="Arial" w:hAnsi="Arial" w:cs="Arial"/>
          <w:color w:val="000000" w:themeColor="text1"/>
          <w:sz w:val="24"/>
          <w:szCs w:val="24"/>
        </w:rPr>
      </w:pPr>
      <w:r w:rsidRPr="266AA987">
        <w:rPr>
          <w:rFonts w:ascii="Arial" w:hAnsi="Arial" w:cs="Arial"/>
          <w:color w:val="000000" w:themeColor="text1"/>
          <w:sz w:val="24"/>
          <w:szCs w:val="24"/>
        </w:rPr>
        <w:t xml:space="preserve">Se espera que </w:t>
      </w:r>
      <w:r>
        <w:rPr>
          <w:rFonts w:ascii="Arial" w:hAnsi="Arial" w:cs="Arial"/>
          <w:color w:val="000000" w:themeColor="text1"/>
          <w:sz w:val="24"/>
          <w:szCs w:val="24"/>
        </w:rPr>
        <w:t>en la Unidad 3</w:t>
      </w:r>
      <w:r w:rsidRPr="266AA987">
        <w:rPr>
          <w:rFonts w:ascii="Arial" w:hAnsi="Arial" w:cs="Arial"/>
          <w:color w:val="000000" w:themeColor="text1"/>
          <w:sz w:val="24"/>
          <w:szCs w:val="24"/>
        </w:rPr>
        <w:t xml:space="preserve"> muestre las características de comunicación </w:t>
      </w:r>
      <w:r>
        <w:rPr>
          <w:rFonts w:ascii="Arial" w:hAnsi="Arial" w:cs="Arial"/>
          <w:color w:val="000000" w:themeColor="text1"/>
          <w:sz w:val="24"/>
          <w:szCs w:val="24"/>
        </w:rPr>
        <w:t>y E- learning de Moodle y Canvas.</w:t>
      </w:r>
    </w:p>
    <w:p w14:paraId="77375CB4" w14:textId="77777777" w:rsidR="003707FC" w:rsidRDefault="003707FC" w:rsidP="003707FC">
      <w:pPr>
        <w:spacing w:before="240" w:after="120" w:line="360" w:lineRule="auto"/>
        <w:jc w:val="both"/>
      </w:pPr>
      <w:r w:rsidRPr="266AA987">
        <w:rPr>
          <w:rFonts w:ascii="Arial" w:hAnsi="Arial" w:cs="Arial"/>
          <w:color w:val="000000" w:themeColor="text1"/>
          <w:sz w:val="24"/>
          <w:szCs w:val="24"/>
        </w:rPr>
        <w:t xml:space="preserve">Al completar esta unidad, el </w:t>
      </w:r>
      <w:r>
        <w:rPr>
          <w:rFonts w:ascii="Arial" w:hAnsi="Arial" w:cs="Arial"/>
          <w:color w:val="000000" w:themeColor="text1"/>
          <w:sz w:val="24"/>
          <w:szCs w:val="24"/>
        </w:rPr>
        <w:t>estudiante</w:t>
      </w:r>
      <w:r w:rsidRPr="266AA987">
        <w:rPr>
          <w:rFonts w:ascii="Arial" w:hAnsi="Arial" w:cs="Arial"/>
          <w:color w:val="000000" w:themeColor="text1"/>
          <w:sz w:val="24"/>
          <w:szCs w:val="24"/>
        </w:rPr>
        <w:t xml:space="preserve"> será capaz de:</w:t>
      </w:r>
    </w:p>
    <w:p w14:paraId="21EC5350" w14:textId="77777777" w:rsidR="003707FC" w:rsidRDefault="003707FC" w:rsidP="003707FC">
      <w:pPr>
        <w:spacing w:before="240" w:after="120" w:line="360" w:lineRule="auto"/>
        <w:jc w:val="both"/>
      </w:pPr>
      <w:r w:rsidRPr="266AA987">
        <w:rPr>
          <w:rFonts w:ascii="Arial" w:hAnsi="Arial" w:cs="Arial"/>
          <w:color w:val="000000" w:themeColor="text1"/>
          <w:sz w:val="24"/>
          <w:szCs w:val="24"/>
        </w:rPr>
        <w:t>- comunicarse con su compañero</w:t>
      </w:r>
      <w:r>
        <w:rPr>
          <w:rFonts w:ascii="Arial" w:hAnsi="Arial" w:cs="Arial"/>
          <w:color w:val="000000" w:themeColor="text1"/>
          <w:sz w:val="24"/>
          <w:szCs w:val="24"/>
        </w:rPr>
        <w:t xml:space="preserve"> o compañera</w:t>
      </w:r>
      <w:r w:rsidRPr="266AA987">
        <w:rPr>
          <w:rFonts w:ascii="Arial" w:hAnsi="Arial" w:cs="Arial"/>
          <w:color w:val="000000" w:themeColor="text1"/>
          <w:sz w:val="24"/>
          <w:szCs w:val="24"/>
        </w:rPr>
        <w:t xml:space="preserve"> y su grupo</w:t>
      </w:r>
    </w:p>
    <w:p w14:paraId="0244E986" w14:textId="77777777" w:rsidR="003707FC" w:rsidRDefault="003707FC" w:rsidP="003707FC">
      <w:pPr>
        <w:spacing w:before="240" w:after="120" w:line="360" w:lineRule="auto"/>
        <w:jc w:val="both"/>
      </w:pPr>
      <w:r w:rsidRPr="266AA987">
        <w:rPr>
          <w:rFonts w:ascii="Arial" w:hAnsi="Arial" w:cs="Arial"/>
          <w:color w:val="000000" w:themeColor="text1"/>
          <w:sz w:val="24"/>
          <w:szCs w:val="24"/>
        </w:rPr>
        <w:t>- cargar/compartir archivos/contenidos con su</w:t>
      </w:r>
      <w:r>
        <w:rPr>
          <w:rFonts w:ascii="Arial" w:hAnsi="Arial" w:cs="Arial"/>
          <w:color w:val="000000" w:themeColor="text1"/>
          <w:sz w:val="24"/>
          <w:szCs w:val="24"/>
        </w:rPr>
        <w:t xml:space="preserve">s compañeras </w:t>
      </w:r>
      <w:r w:rsidRPr="266AA987">
        <w:rPr>
          <w:rFonts w:ascii="Arial" w:hAnsi="Arial" w:cs="Arial"/>
          <w:color w:val="000000" w:themeColor="text1"/>
          <w:sz w:val="24"/>
          <w:szCs w:val="24"/>
        </w:rPr>
        <w:t>y su grupo</w:t>
      </w:r>
    </w:p>
    <w:p w14:paraId="502072C1" w14:textId="1DDDE51F" w:rsidR="003707FC" w:rsidRDefault="003707FC" w:rsidP="003707FC">
      <w:pPr>
        <w:spacing w:before="240" w:after="120" w:line="360" w:lineRule="auto"/>
        <w:jc w:val="both"/>
        <w:rPr>
          <w:rFonts w:ascii="Arial" w:hAnsi="Arial" w:cs="Arial"/>
          <w:color w:val="000000" w:themeColor="text1"/>
          <w:sz w:val="24"/>
          <w:szCs w:val="24"/>
        </w:rPr>
      </w:pPr>
      <w:r w:rsidRPr="266AA987">
        <w:rPr>
          <w:rFonts w:ascii="Arial" w:hAnsi="Arial" w:cs="Arial"/>
          <w:color w:val="000000" w:themeColor="text1"/>
          <w:sz w:val="24"/>
          <w:szCs w:val="24"/>
        </w:rPr>
        <w:t xml:space="preserve">- </w:t>
      </w:r>
      <w:r>
        <w:rPr>
          <w:rFonts w:ascii="Arial" w:hAnsi="Arial" w:cs="Arial"/>
          <w:color w:val="000000" w:themeColor="text1"/>
          <w:sz w:val="24"/>
          <w:szCs w:val="24"/>
        </w:rPr>
        <w:t>subir tareas y hacer exámenes</w:t>
      </w:r>
    </w:p>
    <w:p w14:paraId="64AB9B6B" w14:textId="059CEA0C" w:rsidR="003707FC" w:rsidRDefault="003707FC" w:rsidP="003707FC">
      <w:pPr>
        <w:spacing w:before="240" w:after="120" w:line="360" w:lineRule="auto"/>
        <w:jc w:val="both"/>
        <w:rPr>
          <w:rFonts w:ascii="Arial" w:hAnsi="Arial" w:cs="Arial"/>
          <w:color w:val="000000" w:themeColor="text1"/>
          <w:sz w:val="24"/>
          <w:szCs w:val="24"/>
        </w:rPr>
      </w:pPr>
      <w:r>
        <w:rPr>
          <w:rFonts w:ascii="Arial" w:hAnsi="Arial" w:cs="Arial"/>
          <w:color w:val="000000" w:themeColor="text1"/>
          <w:sz w:val="24"/>
          <w:szCs w:val="24"/>
        </w:rPr>
        <w:t>- comprobar sus notas y progreso</w:t>
      </w:r>
    </w:p>
    <w:p w14:paraId="6FCB7638" w14:textId="456FD367" w:rsidR="003707FC" w:rsidRDefault="003707FC" w:rsidP="003707FC">
      <w:pPr>
        <w:spacing w:before="240" w:after="120" w:line="360" w:lineRule="auto"/>
        <w:jc w:val="both"/>
        <w:rPr>
          <w:rFonts w:ascii="Arial" w:hAnsi="Arial" w:cs="Arial"/>
          <w:color w:val="000000" w:themeColor="text1"/>
          <w:sz w:val="24"/>
          <w:szCs w:val="24"/>
        </w:rPr>
      </w:pPr>
      <w:r>
        <w:rPr>
          <w:rFonts w:ascii="Arial" w:hAnsi="Arial" w:cs="Arial"/>
          <w:color w:val="000000" w:themeColor="text1"/>
          <w:sz w:val="24"/>
          <w:szCs w:val="24"/>
        </w:rPr>
        <w:t>- utilizar contenidos de aprendizaje</w:t>
      </w:r>
    </w:p>
    <w:p w14:paraId="28BF7BC5" w14:textId="16960875" w:rsidR="003707FC" w:rsidRDefault="003707FC" w:rsidP="003707FC">
      <w:pPr>
        <w:spacing w:before="240" w:after="120" w:line="360" w:lineRule="auto"/>
        <w:jc w:val="both"/>
      </w:pPr>
      <w:r>
        <w:rPr>
          <w:rFonts w:ascii="Arial" w:hAnsi="Arial" w:cs="Arial"/>
          <w:color w:val="000000" w:themeColor="text1"/>
          <w:sz w:val="24"/>
          <w:szCs w:val="24"/>
        </w:rPr>
        <w:t xml:space="preserve">- </w:t>
      </w:r>
      <w:r w:rsidRPr="266AA987">
        <w:rPr>
          <w:rFonts w:ascii="Arial" w:hAnsi="Arial" w:cs="Arial"/>
          <w:color w:val="000000" w:themeColor="text1"/>
          <w:sz w:val="24"/>
          <w:szCs w:val="24"/>
        </w:rPr>
        <w:t>utilizar las funciones de accesibilidad</w:t>
      </w:r>
    </w:p>
    <w:p w14:paraId="6DDC7D54" w14:textId="4337D0BA" w:rsidR="003707FC" w:rsidRPr="003707FC" w:rsidRDefault="003707FC" w:rsidP="003707FC">
      <w:pPr>
        <w:spacing w:before="240" w:after="120" w:line="360" w:lineRule="auto"/>
        <w:jc w:val="both"/>
        <w:rPr>
          <w:rFonts w:ascii="Arial" w:eastAsia="Arial" w:hAnsi="Arial" w:cs="Arial"/>
          <w:b/>
          <w:bCs/>
          <w:color w:val="3C4043"/>
          <w:sz w:val="24"/>
          <w:szCs w:val="24"/>
          <w:lang w:val="it"/>
        </w:rPr>
      </w:pPr>
      <w:r w:rsidRPr="003707FC">
        <w:rPr>
          <w:rFonts w:ascii="Arial" w:eastAsia="Arial" w:hAnsi="Arial" w:cs="Arial"/>
          <w:b/>
          <w:bCs/>
          <w:color w:val="3C4043"/>
          <w:sz w:val="24"/>
          <w:szCs w:val="24"/>
          <w:lang w:val="it"/>
        </w:rPr>
        <w:t xml:space="preserve">Introducción </w:t>
      </w:r>
    </w:p>
    <w:p w14:paraId="09EEC340" w14:textId="5A711D38" w:rsidR="003707FC" w:rsidRPr="003707FC" w:rsidRDefault="005B07A2" w:rsidP="003707FC">
      <w:pPr>
        <w:spacing w:before="240" w:after="120"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1.1 </w:t>
      </w:r>
      <w:r w:rsidR="003707FC" w:rsidRPr="003707FC">
        <w:rPr>
          <w:rFonts w:ascii="Arial" w:hAnsi="Arial" w:cs="Arial"/>
          <w:b/>
          <w:bCs/>
          <w:color w:val="000000" w:themeColor="text1"/>
          <w:sz w:val="24"/>
          <w:szCs w:val="24"/>
        </w:rPr>
        <w:t xml:space="preserve">Introducción a Moodle </w:t>
      </w:r>
    </w:p>
    <w:p w14:paraId="5229FD0B" w14:textId="46259F1C" w:rsidR="003707FC" w:rsidRPr="005B07A2" w:rsidRDefault="003707FC" w:rsidP="003707FC">
      <w:pPr>
        <w:spacing w:before="240" w:after="120" w:line="360" w:lineRule="auto"/>
        <w:jc w:val="both"/>
        <w:rPr>
          <w:rFonts w:ascii="Arial" w:hAnsi="Arial" w:cs="Arial"/>
          <w:bCs/>
          <w:color w:val="000000" w:themeColor="text1"/>
          <w:sz w:val="24"/>
          <w:szCs w:val="24"/>
        </w:rPr>
      </w:pPr>
      <w:r w:rsidRPr="005B07A2">
        <w:rPr>
          <w:rFonts w:ascii="Arial" w:hAnsi="Arial" w:cs="Arial"/>
          <w:bCs/>
          <w:color w:val="000000" w:themeColor="text1"/>
          <w:sz w:val="24"/>
          <w:szCs w:val="24"/>
        </w:rPr>
        <w:t>Moodle es un sistema de gestión del aprendizaje en línea (LMS) gratuito y de</w:t>
      </w:r>
      <w:r w:rsidR="005B07A2">
        <w:rPr>
          <w:rFonts w:ascii="Arial" w:hAnsi="Arial" w:cs="Arial"/>
          <w:bCs/>
          <w:color w:val="000000" w:themeColor="text1"/>
          <w:sz w:val="24"/>
          <w:szCs w:val="24"/>
        </w:rPr>
        <w:t xml:space="preserve"> código abierto que permite a la</w:t>
      </w:r>
      <w:r w:rsidRPr="005B07A2">
        <w:rPr>
          <w:rFonts w:ascii="Arial" w:hAnsi="Arial" w:cs="Arial"/>
          <w:bCs/>
          <w:color w:val="000000" w:themeColor="text1"/>
          <w:sz w:val="24"/>
          <w:szCs w:val="24"/>
        </w:rPr>
        <w:t xml:space="preserve">s </w:t>
      </w:r>
      <w:r w:rsidR="005B07A2">
        <w:rPr>
          <w:rFonts w:ascii="Arial" w:hAnsi="Arial" w:cs="Arial"/>
          <w:bCs/>
          <w:color w:val="000000" w:themeColor="text1"/>
          <w:sz w:val="24"/>
          <w:szCs w:val="24"/>
        </w:rPr>
        <w:t>personas formadora</w:t>
      </w:r>
      <w:r w:rsidRPr="005B07A2">
        <w:rPr>
          <w:rFonts w:ascii="Arial" w:hAnsi="Arial" w:cs="Arial"/>
          <w:bCs/>
          <w:color w:val="000000" w:themeColor="text1"/>
          <w:sz w:val="24"/>
          <w:szCs w:val="24"/>
        </w:rPr>
        <w:t>s crear sitios privados con cursos dinámicos que amplían el aprendizaje en cualquier momento y lugar. Moodle está diseñado para proporcionar la misma funcionalidad e información a todas las personas. Esto significa que no debe haber barreras para las pe</w:t>
      </w:r>
      <w:r w:rsidR="005B07A2">
        <w:rPr>
          <w:rFonts w:ascii="Arial" w:hAnsi="Arial" w:cs="Arial"/>
          <w:bCs/>
          <w:color w:val="000000" w:themeColor="text1"/>
          <w:sz w:val="24"/>
          <w:szCs w:val="24"/>
        </w:rPr>
        <w:t>rsonas independientemente de la discapacidad y/o discapacidades</w:t>
      </w:r>
      <w:r w:rsidRPr="005B07A2">
        <w:rPr>
          <w:rFonts w:ascii="Arial" w:hAnsi="Arial" w:cs="Arial"/>
          <w:bCs/>
          <w:color w:val="000000" w:themeColor="text1"/>
          <w:sz w:val="24"/>
          <w:szCs w:val="24"/>
        </w:rPr>
        <w:t xml:space="preserve">, las tecnologías de asistencia que se utilicen, los diferentes tamaños de pantalla y los diferentes dispositivos de entrada (por ejemplo, ratón, teclado y pantalla táctil). </w:t>
      </w:r>
    </w:p>
    <w:p w14:paraId="24220C0A" w14:textId="2C55CBF1" w:rsidR="003707FC" w:rsidRDefault="003707FC" w:rsidP="003707FC">
      <w:pPr>
        <w:spacing w:before="240" w:after="120" w:line="360" w:lineRule="auto"/>
        <w:jc w:val="both"/>
        <w:rPr>
          <w:rFonts w:ascii="Arial" w:hAnsi="Arial" w:cs="Arial"/>
          <w:bCs/>
          <w:color w:val="000000" w:themeColor="text1"/>
          <w:sz w:val="24"/>
          <w:szCs w:val="24"/>
        </w:rPr>
      </w:pPr>
      <w:r w:rsidRPr="005B07A2">
        <w:rPr>
          <w:rFonts w:ascii="Arial" w:hAnsi="Arial" w:cs="Arial"/>
          <w:bCs/>
          <w:color w:val="000000" w:themeColor="text1"/>
          <w:sz w:val="24"/>
          <w:szCs w:val="24"/>
        </w:rPr>
        <w:t>Dependiendo de su institución u organización, la interfaz de usuario de Moodle puede ser diferente a la de este material didáctico. En este material de aprendizaje utilizaremos la versión 4.1 de Moodle.</w:t>
      </w:r>
    </w:p>
    <w:p w14:paraId="727D9D10" w14:textId="1C206339" w:rsidR="005B07A2" w:rsidRPr="005B07A2" w:rsidRDefault="005B07A2" w:rsidP="003707FC">
      <w:pPr>
        <w:spacing w:before="240" w:after="120" w:line="360" w:lineRule="auto"/>
        <w:jc w:val="both"/>
        <w:rPr>
          <w:rFonts w:ascii="Arial" w:hAnsi="Arial" w:cs="Arial"/>
          <w:b/>
          <w:bCs/>
          <w:color w:val="000000" w:themeColor="text1"/>
          <w:sz w:val="24"/>
          <w:szCs w:val="24"/>
        </w:rPr>
      </w:pPr>
      <w:r w:rsidRPr="005B07A2">
        <w:rPr>
          <w:rFonts w:ascii="Arial" w:hAnsi="Arial" w:cs="Arial"/>
          <w:b/>
          <w:bCs/>
          <w:color w:val="000000" w:themeColor="text1"/>
          <w:sz w:val="24"/>
          <w:szCs w:val="24"/>
        </w:rPr>
        <w:t xml:space="preserve">1.2 Navegando por la interfaz de Moodle </w:t>
      </w:r>
    </w:p>
    <w:p w14:paraId="4B6291E8" w14:textId="24372C09" w:rsidR="005B07A2" w:rsidRPr="005B07A2" w:rsidRDefault="005B07A2" w:rsidP="005B07A2">
      <w:pPr>
        <w:spacing w:before="240" w:after="120" w:line="360" w:lineRule="auto"/>
        <w:jc w:val="both"/>
        <w:rPr>
          <w:rFonts w:ascii="Arial" w:hAnsi="Arial" w:cs="Arial"/>
          <w:bCs/>
          <w:color w:val="000000" w:themeColor="text1"/>
          <w:sz w:val="24"/>
          <w:szCs w:val="24"/>
        </w:rPr>
      </w:pPr>
      <w:r w:rsidRPr="005B07A2">
        <w:rPr>
          <w:rFonts w:ascii="Arial" w:hAnsi="Arial" w:cs="Arial"/>
          <w:bCs/>
          <w:color w:val="000000" w:themeColor="text1"/>
          <w:sz w:val="24"/>
          <w:szCs w:val="24"/>
        </w:rPr>
        <w:t xml:space="preserve">Después de iniciar sesión, verá el panel de control de Moodle, que sirve como página de inicio de la plataforma. El tablero muestra los cursos y </w:t>
      </w:r>
      <w:r>
        <w:rPr>
          <w:rFonts w:ascii="Arial" w:hAnsi="Arial" w:cs="Arial"/>
          <w:bCs/>
          <w:color w:val="000000" w:themeColor="text1"/>
          <w:sz w:val="24"/>
          <w:szCs w:val="24"/>
        </w:rPr>
        <w:t xml:space="preserve">las </w:t>
      </w:r>
      <w:r w:rsidRPr="005B07A2">
        <w:rPr>
          <w:rFonts w:ascii="Arial" w:hAnsi="Arial" w:cs="Arial"/>
          <w:bCs/>
          <w:color w:val="000000" w:themeColor="text1"/>
          <w:sz w:val="24"/>
          <w:szCs w:val="24"/>
        </w:rPr>
        <w:t>acti</w:t>
      </w:r>
      <w:r>
        <w:rPr>
          <w:rFonts w:ascii="Arial" w:hAnsi="Arial" w:cs="Arial"/>
          <w:bCs/>
          <w:color w:val="000000" w:themeColor="text1"/>
          <w:sz w:val="24"/>
          <w:szCs w:val="24"/>
        </w:rPr>
        <w:t>vidades en los que está inscrita</w:t>
      </w:r>
      <w:r w:rsidRPr="005B07A2">
        <w:rPr>
          <w:rFonts w:ascii="Arial" w:hAnsi="Arial" w:cs="Arial"/>
          <w:bCs/>
          <w:color w:val="000000" w:themeColor="text1"/>
          <w:sz w:val="24"/>
          <w:szCs w:val="24"/>
        </w:rPr>
        <w:t xml:space="preserve">, así como cualquier anuncio o actualización de su institución u organización. </w:t>
      </w:r>
    </w:p>
    <w:p w14:paraId="001324DA" w14:textId="48275326" w:rsidR="00512A74" w:rsidRDefault="005B07A2" w:rsidP="005B07A2">
      <w:pPr>
        <w:spacing w:before="240" w:after="120" w:line="360" w:lineRule="auto"/>
        <w:jc w:val="both"/>
        <w:rPr>
          <w:rFonts w:ascii="Arial" w:hAnsi="Arial" w:cs="Arial"/>
          <w:bCs/>
          <w:color w:val="000000" w:themeColor="text1"/>
          <w:sz w:val="24"/>
          <w:szCs w:val="24"/>
        </w:rPr>
      </w:pPr>
      <w:r w:rsidRPr="005B07A2">
        <w:rPr>
          <w:rFonts w:ascii="Arial" w:hAnsi="Arial" w:cs="Arial"/>
          <w:bCs/>
          <w:color w:val="000000" w:themeColor="text1"/>
          <w:sz w:val="24"/>
          <w:szCs w:val="24"/>
        </w:rPr>
        <w:t>La interfaz de Moodle está organizada en varias secciones, que son el cajón de navegación, las secciones del curso y los bloques. El cajón de navegación se encuentra en la parte izquierda de la pantalla y proporciona un acceso rápido a sus cursos, calificaciones y mensajería. Las secciones de los cursos aparecen en el centro de la pantalla y contienen todo el contenido del curso en cuestión. Los bloques se encuentran en la parte derecha de la pantalla y pueden mostrar varios tipos de información, como próximos eventos o anuncios del curso.</w:t>
      </w:r>
    </w:p>
    <w:p w14:paraId="5250BA7E" w14:textId="77777777" w:rsidR="005B07A2" w:rsidRDefault="005B07A2" w:rsidP="005B07A2">
      <w:pPr>
        <w:spacing w:before="240" w:after="120" w:line="360" w:lineRule="auto"/>
        <w:jc w:val="both"/>
        <w:rPr>
          <w:rFonts w:ascii="Arial" w:hAnsi="Arial" w:cs="Arial"/>
          <w:b/>
          <w:bCs/>
          <w:color w:val="000000" w:themeColor="text1"/>
          <w:sz w:val="24"/>
          <w:szCs w:val="24"/>
        </w:rPr>
      </w:pPr>
    </w:p>
    <w:p w14:paraId="2E465902" w14:textId="77777777" w:rsidR="005B07A2" w:rsidRDefault="005B07A2" w:rsidP="005B07A2">
      <w:pPr>
        <w:spacing w:before="240" w:after="120" w:line="360" w:lineRule="auto"/>
        <w:jc w:val="both"/>
        <w:rPr>
          <w:rFonts w:ascii="Arial" w:hAnsi="Arial" w:cs="Arial"/>
          <w:b/>
          <w:bCs/>
          <w:color w:val="000000" w:themeColor="text1"/>
          <w:sz w:val="24"/>
          <w:szCs w:val="24"/>
        </w:rPr>
      </w:pPr>
    </w:p>
    <w:p w14:paraId="0B761E45" w14:textId="77777777" w:rsidR="005B07A2" w:rsidRDefault="005B07A2" w:rsidP="005B07A2">
      <w:pPr>
        <w:spacing w:before="240" w:after="120" w:line="360" w:lineRule="auto"/>
        <w:jc w:val="both"/>
        <w:rPr>
          <w:rFonts w:ascii="Arial" w:hAnsi="Arial" w:cs="Arial"/>
          <w:b/>
          <w:bCs/>
          <w:color w:val="000000" w:themeColor="text1"/>
          <w:sz w:val="24"/>
          <w:szCs w:val="24"/>
        </w:rPr>
      </w:pPr>
    </w:p>
    <w:p w14:paraId="7E3B2A09" w14:textId="5BD16755" w:rsidR="005B07A2" w:rsidRPr="005B07A2" w:rsidRDefault="005B07A2" w:rsidP="005B07A2">
      <w:pPr>
        <w:spacing w:before="240" w:after="120" w:line="360" w:lineRule="auto"/>
        <w:jc w:val="both"/>
        <w:rPr>
          <w:rFonts w:ascii="Arial" w:hAnsi="Arial" w:cs="Arial"/>
          <w:b/>
          <w:bCs/>
          <w:color w:val="000000" w:themeColor="text1"/>
          <w:sz w:val="24"/>
          <w:szCs w:val="24"/>
        </w:rPr>
      </w:pPr>
      <w:r w:rsidRPr="005B07A2">
        <w:rPr>
          <w:rFonts w:ascii="Arial" w:hAnsi="Arial" w:cs="Arial"/>
          <w:b/>
          <w:bCs/>
          <w:color w:val="000000" w:themeColor="text1"/>
          <w:sz w:val="24"/>
          <w:szCs w:val="24"/>
        </w:rPr>
        <w:t xml:space="preserve">1.3 Contenido del curso </w:t>
      </w:r>
    </w:p>
    <w:p w14:paraId="30016E4A" w14:textId="4D73F03E" w:rsidR="005B07A2" w:rsidRPr="005B07A2" w:rsidRDefault="005B07A2" w:rsidP="005B07A2">
      <w:pPr>
        <w:spacing w:before="240" w:after="120" w:line="360" w:lineRule="auto"/>
        <w:jc w:val="both"/>
        <w:rPr>
          <w:rFonts w:ascii="Arial" w:hAnsi="Arial" w:cs="Arial"/>
          <w:bCs/>
          <w:color w:val="000000" w:themeColor="text1"/>
          <w:sz w:val="24"/>
          <w:szCs w:val="24"/>
        </w:rPr>
      </w:pPr>
      <w:r w:rsidRPr="005B07A2">
        <w:rPr>
          <w:rFonts w:ascii="Arial" w:hAnsi="Arial" w:cs="Arial"/>
          <w:bCs/>
          <w:color w:val="000000" w:themeColor="text1"/>
          <w:sz w:val="24"/>
          <w:szCs w:val="24"/>
        </w:rPr>
        <w:t xml:space="preserve">Dependiendo de la configuración de su curso, verá el contenido organizado por temas o fechas. Los temas se pueden expandir o contraer haciendo clic en la flecha negra situada a la izquierda de los nombres de los temas. En cada tema, puede acceder a varios contenidos del curso asignados al tema en cuestión. </w:t>
      </w:r>
    </w:p>
    <w:p w14:paraId="514EBEB3" w14:textId="77777777" w:rsidR="005B07A2" w:rsidRPr="005B07A2" w:rsidRDefault="005B07A2" w:rsidP="005B07A2">
      <w:pPr>
        <w:spacing w:before="240" w:after="120" w:line="360" w:lineRule="auto"/>
        <w:jc w:val="both"/>
        <w:rPr>
          <w:rFonts w:ascii="Arial" w:hAnsi="Arial" w:cs="Arial"/>
          <w:bCs/>
          <w:color w:val="000000" w:themeColor="text1"/>
          <w:sz w:val="24"/>
          <w:szCs w:val="24"/>
        </w:rPr>
      </w:pPr>
      <w:r w:rsidRPr="005B07A2">
        <w:rPr>
          <w:rFonts w:ascii="Arial" w:hAnsi="Arial" w:cs="Arial"/>
          <w:bCs/>
          <w:color w:val="000000" w:themeColor="text1"/>
          <w:sz w:val="24"/>
          <w:szCs w:val="24"/>
        </w:rPr>
        <w:t xml:space="preserve">Entre el nombre de su curso y el primer tema de su curso, puede hacer clic en "Curso" y podrá ver el contenido de su curso (esto ya se ha comentado anteriormente). Hay otros dos elementos: "Participantes", donde puede ver una lista de los usuarios inscritos en su curso, y "Calificaciones", donde puede ver sus calificaciones. </w:t>
      </w:r>
    </w:p>
    <w:p w14:paraId="27ADB09F" w14:textId="4C7F17F4" w:rsidR="005B07A2" w:rsidRDefault="005B07A2" w:rsidP="005B07A2">
      <w:pPr>
        <w:spacing w:before="240" w:after="120" w:line="360" w:lineRule="auto"/>
        <w:jc w:val="both"/>
        <w:rPr>
          <w:rFonts w:ascii="Arial" w:hAnsi="Arial" w:cs="Arial"/>
          <w:bCs/>
          <w:color w:val="000000" w:themeColor="text1"/>
          <w:sz w:val="24"/>
          <w:szCs w:val="24"/>
        </w:rPr>
      </w:pPr>
      <w:r w:rsidRPr="005B07A2">
        <w:rPr>
          <w:rFonts w:ascii="Arial" w:hAnsi="Arial" w:cs="Arial"/>
          <w:bCs/>
          <w:color w:val="000000" w:themeColor="text1"/>
          <w:sz w:val="24"/>
          <w:szCs w:val="24"/>
        </w:rPr>
        <w:t>Los contenidos del curso (módulos) pueden ser, por ejemplo, Tareas, Cuestionarios, Asistencia, Chat, Feedback, Encuesta, Foro, Archivo, Carpeta, Páginas, etc. Discutiremos algunos de estos tipos de contenido en este material de aprendizaje.</w:t>
      </w:r>
    </w:p>
    <w:p w14:paraId="2729760E" w14:textId="77777777" w:rsidR="00BC4622" w:rsidRPr="00BC4622" w:rsidRDefault="00BC4622" w:rsidP="00BC4622">
      <w:pPr>
        <w:spacing w:before="240" w:after="120" w:line="360" w:lineRule="auto"/>
        <w:jc w:val="both"/>
        <w:rPr>
          <w:rFonts w:ascii="Arial" w:hAnsi="Arial" w:cs="Arial"/>
          <w:b/>
          <w:bCs/>
          <w:color w:val="000000" w:themeColor="text1"/>
          <w:sz w:val="24"/>
          <w:szCs w:val="24"/>
        </w:rPr>
      </w:pPr>
      <w:r w:rsidRPr="00BC4622">
        <w:rPr>
          <w:rFonts w:ascii="Arial" w:hAnsi="Arial" w:cs="Arial"/>
          <w:b/>
          <w:bCs/>
          <w:color w:val="000000" w:themeColor="text1"/>
          <w:sz w:val="24"/>
          <w:szCs w:val="24"/>
        </w:rPr>
        <w:t xml:space="preserve">Tareas, pruebas y calificaciones </w:t>
      </w:r>
    </w:p>
    <w:p w14:paraId="0875FC7A" w14:textId="3D9EE367" w:rsidR="00BC4622" w:rsidRP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El módulo de tareas permite al profesor</w:t>
      </w:r>
      <w:r>
        <w:rPr>
          <w:rFonts w:ascii="Arial" w:hAnsi="Arial" w:cs="Arial"/>
          <w:bCs/>
          <w:color w:val="000000" w:themeColor="text1"/>
          <w:sz w:val="24"/>
          <w:szCs w:val="24"/>
        </w:rPr>
        <w:t>ado</w:t>
      </w:r>
      <w:r w:rsidRPr="00BC4622">
        <w:rPr>
          <w:rFonts w:ascii="Arial" w:hAnsi="Arial" w:cs="Arial"/>
          <w:bCs/>
          <w:color w:val="000000" w:themeColor="text1"/>
          <w:sz w:val="24"/>
          <w:szCs w:val="24"/>
        </w:rPr>
        <w:t xml:space="preserve"> comunicar tareas, recopilar trabajos y proporcionar calificaciones y comentarios. </w:t>
      </w:r>
    </w:p>
    <w:p w14:paraId="54D5D254" w14:textId="6B20AF15" w:rsidR="00BC4622" w:rsidRPr="00BC4622" w:rsidRDefault="00BC4622" w:rsidP="00BC4622">
      <w:pPr>
        <w:spacing w:before="240" w:after="120" w:line="360" w:lineRule="auto"/>
        <w:jc w:val="both"/>
        <w:rPr>
          <w:rFonts w:ascii="Arial" w:hAnsi="Arial" w:cs="Arial"/>
          <w:bCs/>
          <w:color w:val="000000" w:themeColor="text1"/>
          <w:sz w:val="24"/>
          <w:szCs w:val="24"/>
        </w:rPr>
      </w:pPr>
      <w:r>
        <w:rPr>
          <w:rFonts w:ascii="Arial" w:hAnsi="Arial" w:cs="Arial"/>
          <w:bCs/>
          <w:color w:val="000000" w:themeColor="text1"/>
          <w:sz w:val="24"/>
          <w:szCs w:val="24"/>
        </w:rPr>
        <w:t>El alumnado puede</w:t>
      </w:r>
      <w:r w:rsidRPr="00BC4622">
        <w:rPr>
          <w:rFonts w:ascii="Arial" w:hAnsi="Arial" w:cs="Arial"/>
          <w:bCs/>
          <w:color w:val="000000" w:themeColor="text1"/>
          <w:sz w:val="24"/>
          <w:szCs w:val="24"/>
        </w:rPr>
        <w:t xml:space="preserve"> enviar cualquier contenido digital (archivos) o pueden escribir texto directamente en el editor de texto. Una tarea también se puede utilizar para recordar a los alumnos tareas del "mundo real" que tienen que completar fuera de línea, y por eso no requiere ningún contenido digital. Los alumnos pueden enviar sus trabajos individualmente o como miembros de un grupo. </w:t>
      </w:r>
    </w:p>
    <w:p w14:paraId="61EF2F31" w14:textId="3C689CE1" w:rsidR="00BC4622" w:rsidRP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 xml:space="preserve">Al revisar las tareas, </w:t>
      </w:r>
      <w:r>
        <w:rPr>
          <w:rFonts w:ascii="Arial" w:hAnsi="Arial" w:cs="Arial"/>
          <w:bCs/>
          <w:color w:val="000000" w:themeColor="text1"/>
          <w:sz w:val="24"/>
          <w:szCs w:val="24"/>
        </w:rPr>
        <w:t>el profesorado</w:t>
      </w:r>
      <w:r w:rsidRPr="00BC4622">
        <w:rPr>
          <w:rFonts w:ascii="Arial" w:hAnsi="Arial" w:cs="Arial"/>
          <w:bCs/>
          <w:color w:val="000000" w:themeColor="text1"/>
          <w:sz w:val="24"/>
          <w:szCs w:val="24"/>
        </w:rPr>
        <w:t xml:space="preserve"> puede dejar comentarios y s</w:t>
      </w:r>
      <w:r>
        <w:rPr>
          <w:rFonts w:ascii="Arial" w:hAnsi="Arial" w:cs="Arial"/>
          <w:bCs/>
          <w:color w:val="000000" w:themeColor="text1"/>
          <w:sz w:val="24"/>
          <w:szCs w:val="24"/>
        </w:rPr>
        <w:t>ubir archivos, como envíos de las alumna</w:t>
      </w:r>
      <w:r w:rsidRPr="00BC4622">
        <w:rPr>
          <w:rFonts w:ascii="Arial" w:hAnsi="Arial" w:cs="Arial"/>
          <w:bCs/>
          <w:color w:val="000000" w:themeColor="text1"/>
          <w:sz w:val="24"/>
          <w:szCs w:val="24"/>
        </w:rPr>
        <w:t xml:space="preserve">s corregidos, documentos con comentarios o comentarios de audio hablados. Las tareas se pueden calificar utilizando una escala numérica o personalizada o un método de calificación avanzado, como una rúbrica. Las calificaciones finales se registran en el libro de calificaciones. </w:t>
      </w:r>
    </w:p>
    <w:p w14:paraId="2FF2556D" w14:textId="77777777" w:rsidR="00BC4622" w:rsidRPr="00BC4622" w:rsidRDefault="00BC4622" w:rsidP="00BC4622">
      <w:pPr>
        <w:spacing w:before="240" w:after="120" w:line="360" w:lineRule="auto"/>
        <w:jc w:val="both"/>
        <w:rPr>
          <w:rFonts w:ascii="Arial" w:hAnsi="Arial" w:cs="Arial"/>
          <w:bCs/>
          <w:color w:val="000000" w:themeColor="text1"/>
          <w:sz w:val="24"/>
          <w:szCs w:val="24"/>
        </w:rPr>
      </w:pPr>
    </w:p>
    <w:p w14:paraId="42C6C568" w14:textId="145743A6" w:rsid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Cuando haga clic en su tarea, verá los detalles de la misma, por ejemplo, la fecha y hora de entrega, la información sobre el envío (si lo ha realizado o no), la calificación, el tiempo restante de entrega y los comentarios.</w:t>
      </w:r>
    </w:p>
    <w:p w14:paraId="10DD6CD0" w14:textId="77777777" w:rsidR="00BC4622" w:rsidRP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 xml:space="preserve">Si necesita enviar su trabajo como un archivo, verá el botón "Añadir envío". Si necesita enviar su trabajo como texto, después de hacer clic en el botón "Añadir envío", podrá leer su texto y finalmente guardar su trabajo. Puede editar o eliminar su envío hasta la fecha límite. </w:t>
      </w:r>
    </w:p>
    <w:p w14:paraId="4A9F3E6C" w14:textId="77777777" w:rsidR="00BC4622" w:rsidRP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 xml:space="preserve">Si tienes una tarea sin conexión, no puedes enviar nada digitalmente, sólo verás tu calificación y la retroalimentación de tu trabajo. </w:t>
      </w:r>
    </w:p>
    <w:p w14:paraId="2CD9A7EC" w14:textId="6B508311" w:rsidR="00BC4622" w:rsidRPr="00BC4622" w:rsidRDefault="00BC4622" w:rsidP="00BC4622">
      <w:pPr>
        <w:spacing w:before="240" w:after="120" w:line="360" w:lineRule="auto"/>
        <w:jc w:val="both"/>
        <w:rPr>
          <w:rFonts w:ascii="Arial" w:hAnsi="Arial" w:cs="Arial"/>
          <w:b/>
          <w:bCs/>
          <w:color w:val="000000" w:themeColor="text1"/>
          <w:sz w:val="24"/>
          <w:szCs w:val="24"/>
        </w:rPr>
      </w:pPr>
      <w:r w:rsidRPr="00BC4622">
        <w:rPr>
          <w:rFonts w:ascii="Arial" w:hAnsi="Arial" w:cs="Arial"/>
          <w:b/>
          <w:bCs/>
          <w:color w:val="000000" w:themeColor="text1"/>
          <w:sz w:val="24"/>
          <w:szCs w:val="24"/>
        </w:rPr>
        <w:t xml:space="preserve">Cuestionario </w:t>
      </w:r>
      <w:r>
        <w:rPr>
          <w:rFonts w:ascii="Arial" w:hAnsi="Arial" w:cs="Arial"/>
          <w:b/>
          <w:bCs/>
          <w:color w:val="000000" w:themeColor="text1"/>
          <w:sz w:val="24"/>
          <w:szCs w:val="24"/>
        </w:rPr>
        <w:t>- Quiz</w:t>
      </w:r>
    </w:p>
    <w:p w14:paraId="2198CEC1" w14:textId="0FC653B3" w:rsidR="00BC4622" w:rsidRP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Quiz permite a un</w:t>
      </w:r>
      <w:r>
        <w:rPr>
          <w:rFonts w:ascii="Arial" w:hAnsi="Arial" w:cs="Arial"/>
          <w:bCs/>
          <w:color w:val="000000" w:themeColor="text1"/>
          <w:sz w:val="24"/>
          <w:szCs w:val="24"/>
        </w:rPr>
        <w:t xml:space="preserve">a profesora </w:t>
      </w:r>
      <w:r w:rsidRPr="00BC4622">
        <w:rPr>
          <w:rFonts w:ascii="Arial" w:hAnsi="Arial" w:cs="Arial"/>
          <w:bCs/>
          <w:color w:val="000000" w:themeColor="text1"/>
          <w:sz w:val="24"/>
          <w:szCs w:val="24"/>
        </w:rPr>
        <w:t xml:space="preserve">crear cuestionarios con preguntas de varios tipos, incluyendo de opción múltiple, de emparejamiento, de respuesta corta y numéricas. </w:t>
      </w:r>
    </w:p>
    <w:p w14:paraId="09C97515" w14:textId="77777777" w:rsidR="00BC4622" w:rsidRP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 xml:space="preserve">El profesor puede decidir si permite que el cuestionario se intente varias veces, con las preguntas barajadas o seleccionadas aleatoriamente del banco de preguntas. Puede establecerse un límite de tiempo. </w:t>
      </w:r>
    </w:p>
    <w:p w14:paraId="72CAFDF6" w14:textId="4685AD5A" w:rsid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Cada intento se puntúa automáticamente, a excepción de las preguntas de redacción, y la nota se registra en el libro de calificaciones.</w:t>
      </w:r>
    </w:p>
    <w:p w14:paraId="3A8AF329" w14:textId="77777777" w:rsidR="00BC4622" w:rsidRP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 xml:space="preserve">El profesor puede elegir cuándo y si las pistas, comentarios y respuestas correctas se muestran a los estudiantes. </w:t>
      </w:r>
    </w:p>
    <w:p w14:paraId="1DCFBD20" w14:textId="77777777" w:rsidR="00BC4622" w:rsidRP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 xml:space="preserve">Cuando haga clic en su cuestionario, podrá leer la descripción, que le proporcionará información sobre la calificación, los tipos de preguntas y la evaluación. Para empezar el cuestionario, haga clic en "Intentar cuestionario". </w:t>
      </w:r>
    </w:p>
    <w:p w14:paraId="53DBB441" w14:textId="77777777" w:rsidR="00BC4622" w:rsidRP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 xml:space="preserve">Se le pedirá que introduzca la contraseña del cuestionario. </w:t>
      </w:r>
    </w:p>
    <w:p w14:paraId="23EDA524" w14:textId="77777777" w:rsidR="00BC4622" w:rsidRPr="00BC4622" w:rsidRDefault="00BC4622" w:rsidP="00BC4622">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 xml:space="preserve">Durante el cuestionario, verá cuánto tiempo le queda. Cuando haya realizado todas las preguntas, puede hacer clic en el botón "Finalizar intento". En la página siguiente, puede confirmar que desea enviar su cuestionario. Si no había ninguna pregunta de tipo ensayo, verás tu resultado. También puedes verlo en tu libro de calificaciones. </w:t>
      </w:r>
    </w:p>
    <w:p w14:paraId="68F92137" w14:textId="77777777" w:rsidR="00BC4622" w:rsidRPr="00A873A9" w:rsidRDefault="00BC4622" w:rsidP="00BC4622">
      <w:pPr>
        <w:spacing w:before="240" w:after="120" w:line="360" w:lineRule="auto"/>
        <w:jc w:val="both"/>
        <w:rPr>
          <w:rFonts w:ascii="Arial" w:hAnsi="Arial" w:cs="Arial"/>
          <w:b/>
          <w:bCs/>
          <w:color w:val="000000" w:themeColor="text1"/>
          <w:sz w:val="24"/>
          <w:szCs w:val="24"/>
        </w:rPr>
      </w:pPr>
      <w:r w:rsidRPr="00A873A9">
        <w:rPr>
          <w:rFonts w:ascii="Arial" w:hAnsi="Arial" w:cs="Arial"/>
          <w:b/>
          <w:bCs/>
          <w:color w:val="000000" w:themeColor="text1"/>
          <w:sz w:val="24"/>
          <w:szCs w:val="24"/>
        </w:rPr>
        <w:t xml:space="preserve">Calificaciones </w:t>
      </w:r>
    </w:p>
    <w:p w14:paraId="05D6290A" w14:textId="77777777" w:rsidR="00A873A9" w:rsidRDefault="00BC4622" w:rsidP="00A873A9">
      <w:pPr>
        <w:spacing w:before="240" w:after="120" w:line="360" w:lineRule="auto"/>
        <w:jc w:val="both"/>
        <w:rPr>
          <w:rFonts w:ascii="Arial" w:hAnsi="Arial" w:cs="Arial"/>
          <w:bCs/>
          <w:color w:val="000000" w:themeColor="text1"/>
          <w:sz w:val="24"/>
          <w:szCs w:val="24"/>
        </w:rPr>
      </w:pPr>
      <w:r w:rsidRPr="00BC4622">
        <w:rPr>
          <w:rFonts w:ascii="Arial" w:hAnsi="Arial" w:cs="Arial"/>
          <w:bCs/>
          <w:color w:val="000000" w:themeColor="text1"/>
          <w:sz w:val="24"/>
          <w:szCs w:val="24"/>
        </w:rPr>
        <w:t>Puede ver sus calificaciones para cada tarea/cuestionario y su calificación global en su libro de calificaciones haciendo clic en "Calificaciones" entre el nombre de su curso y el primer tema de su curso.</w:t>
      </w:r>
    </w:p>
    <w:p w14:paraId="54648E43" w14:textId="49CB4586" w:rsidR="00A873A9" w:rsidRPr="00397BF7" w:rsidRDefault="00397BF7" w:rsidP="00A873A9">
      <w:pPr>
        <w:spacing w:before="240" w:after="120"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 xml:space="preserve">1.4 Herramientas de comunicación </w:t>
      </w:r>
    </w:p>
    <w:p w14:paraId="412C3BF3" w14:textId="733B6A8F" w:rsidR="00397BF7" w:rsidRPr="00397BF7" w:rsidRDefault="00397BF7" w:rsidP="00397BF7">
      <w:pPr>
        <w:spacing w:before="240" w:after="120" w:line="360" w:lineRule="auto"/>
        <w:jc w:val="both"/>
        <w:rPr>
          <w:rFonts w:ascii="Arial" w:hAnsi="Arial" w:cs="Arial"/>
          <w:bCs/>
          <w:color w:val="000000" w:themeColor="text1"/>
          <w:sz w:val="24"/>
          <w:szCs w:val="24"/>
        </w:rPr>
      </w:pPr>
      <w:r w:rsidRPr="00397BF7">
        <w:rPr>
          <w:rFonts w:ascii="Arial" w:hAnsi="Arial" w:cs="Arial"/>
          <w:bCs/>
          <w:color w:val="000000" w:themeColor="text1"/>
          <w:sz w:val="24"/>
          <w:szCs w:val="24"/>
        </w:rPr>
        <w:t xml:space="preserve">Moodle proporciona varias herramientas de comunicación. Esta visión general le ayudará a conocer los puntos fuertes y las limitaciones de cada herramienta y cuándo puede elegir utilizarla. </w:t>
      </w:r>
    </w:p>
    <w:p w14:paraId="21AF1639" w14:textId="77777777" w:rsidR="00397BF7" w:rsidRPr="00397BF7" w:rsidRDefault="00397BF7" w:rsidP="00397BF7">
      <w:pPr>
        <w:spacing w:before="240" w:after="120" w:line="360" w:lineRule="auto"/>
        <w:jc w:val="both"/>
        <w:rPr>
          <w:rFonts w:ascii="Arial" w:hAnsi="Arial" w:cs="Arial"/>
          <w:bCs/>
          <w:color w:val="000000" w:themeColor="text1"/>
          <w:sz w:val="24"/>
          <w:szCs w:val="24"/>
        </w:rPr>
      </w:pPr>
      <w:r w:rsidRPr="00397BF7">
        <w:rPr>
          <w:rFonts w:ascii="Arial" w:hAnsi="Arial" w:cs="Arial"/>
          <w:bCs/>
          <w:color w:val="000000" w:themeColor="text1"/>
          <w:sz w:val="24"/>
          <w:szCs w:val="24"/>
        </w:rPr>
        <w:t xml:space="preserve">Anuncios (anteriormente llamado Foro de Noticias) es un foro único que actúa como una herramienta de anuncios para su curso Moodle. Si existe, entonces aparece por defecto en la sección superior de la página principal de su curso y está relacionado con el bloque Últimas noticias. Por defecto, sólo los instructores pueden publicar Anuncios. </w:t>
      </w:r>
    </w:p>
    <w:p w14:paraId="3B47EB22" w14:textId="77777777" w:rsidR="00397BF7" w:rsidRPr="00397BF7" w:rsidRDefault="00397BF7" w:rsidP="00397BF7">
      <w:pPr>
        <w:spacing w:before="240" w:after="120" w:line="360" w:lineRule="auto"/>
        <w:jc w:val="both"/>
        <w:rPr>
          <w:rFonts w:ascii="Arial" w:hAnsi="Arial" w:cs="Arial"/>
          <w:bCs/>
          <w:color w:val="000000" w:themeColor="text1"/>
          <w:sz w:val="24"/>
          <w:szCs w:val="24"/>
        </w:rPr>
      </w:pPr>
      <w:r w:rsidRPr="00397BF7">
        <w:rPr>
          <w:rFonts w:ascii="Arial" w:hAnsi="Arial" w:cs="Arial"/>
          <w:bCs/>
          <w:color w:val="000000" w:themeColor="text1"/>
          <w:sz w:val="24"/>
          <w:szCs w:val="24"/>
        </w:rPr>
        <w:t xml:space="preserve">Cada usuario de Moodle tiene la posibilidad de controlar cómo recibe las notificaciones por correo electrónico de Moodle. La configuración de su perfil de Moodle controla el resumen de correo electrónico predeterminado y la suscripción al foro, así como si su dirección de correo electrónico se incluye o no en el campo "De" de los mensajes enviados por usted desde Moodle. </w:t>
      </w:r>
    </w:p>
    <w:p w14:paraId="4D0D4D99" w14:textId="604EDDD7" w:rsidR="00A873A9" w:rsidRDefault="00397BF7" w:rsidP="00397BF7">
      <w:pPr>
        <w:spacing w:before="240" w:after="120" w:line="360" w:lineRule="auto"/>
        <w:jc w:val="both"/>
        <w:rPr>
          <w:rFonts w:ascii="Arial" w:hAnsi="Arial" w:cs="Arial"/>
          <w:bCs/>
          <w:color w:val="000000" w:themeColor="text1"/>
          <w:sz w:val="24"/>
          <w:szCs w:val="24"/>
        </w:rPr>
      </w:pPr>
      <w:r w:rsidRPr="00397BF7">
        <w:rPr>
          <w:rFonts w:ascii="Arial" w:hAnsi="Arial" w:cs="Arial"/>
          <w:bCs/>
          <w:color w:val="000000" w:themeColor="text1"/>
          <w:sz w:val="24"/>
          <w:szCs w:val="24"/>
        </w:rPr>
        <w:t xml:space="preserve">A menos que el administrador lo deshabilite, </w:t>
      </w:r>
      <w:r>
        <w:rPr>
          <w:rFonts w:ascii="Arial" w:hAnsi="Arial" w:cs="Arial"/>
          <w:bCs/>
          <w:color w:val="000000" w:themeColor="text1"/>
          <w:sz w:val="24"/>
          <w:szCs w:val="24"/>
        </w:rPr>
        <w:t>el profesorado</w:t>
      </w:r>
      <w:r w:rsidRPr="00397BF7">
        <w:rPr>
          <w:rFonts w:ascii="Arial" w:hAnsi="Arial" w:cs="Arial"/>
          <w:bCs/>
          <w:color w:val="000000" w:themeColor="text1"/>
          <w:sz w:val="24"/>
          <w:szCs w:val="24"/>
        </w:rPr>
        <w:t xml:space="preserve">, </w:t>
      </w:r>
      <w:r>
        <w:rPr>
          <w:rFonts w:ascii="Arial" w:hAnsi="Arial" w:cs="Arial"/>
          <w:bCs/>
          <w:color w:val="000000" w:themeColor="text1"/>
          <w:sz w:val="24"/>
          <w:szCs w:val="24"/>
        </w:rPr>
        <w:t xml:space="preserve">los </w:t>
      </w:r>
      <w:r w:rsidRPr="00397BF7">
        <w:rPr>
          <w:rFonts w:ascii="Arial" w:hAnsi="Arial" w:cs="Arial"/>
          <w:bCs/>
          <w:color w:val="000000" w:themeColor="text1"/>
          <w:sz w:val="24"/>
          <w:szCs w:val="24"/>
        </w:rPr>
        <w:t>estudiantes y otros usuarios pueden enviar y recibir mensajes privados a través de Moodle. Esto es además de recibir notificaciones sobre tareas, discusiones en foros, etc.</w:t>
      </w:r>
    </w:p>
    <w:p w14:paraId="68BA4DB6" w14:textId="77461FA2" w:rsidR="00397BF7" w:rsidRPr="00397BF7" w:rsidRDefault="00397BF7" w:rsidP="00397BF7">
      <w:pPr>
        <w:spacing w:before="240" w:after="120" w:line="36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Se puede enviar un mensaje a las participantes del curso de la siguiente forma: </w:t>
      </w:r>
      <w:r w:rsidRPr="00397BF7">
        <w:rPr>
          <w:rFonts w:ascii="Arial" w:hAnsi="Arial" w:cs="Arial"/>
          <w:bCs/>
          <w:color w:val="000000" w:themeColor="text1"/>
          <w:sz w:val="24"/>
          <w:szCs w:val="24"/>
        </w:rPr>
        <w:t xml:space="preserve">Vaya a la página de Participantes, luego seleccione a los participantes de la lista o utilice el botón "Seleccionar todo" en la parte inferior de la lista, luego elija "Añadir/enviar mensaje" en el menú desplegable "Con los usuarios seleccionados...", luego asumiendo que está satisfecho con el mensaje, haga clic en el botón "Enviar". </w:t>
      </w:r>
    </w:p>
    <w:p w14:paraId="4E443248" w14:textId="77777777" w:rsidR="00397BF7" w:rsidRPr="00397BF7" w:rsidRDefault="00397BF7" w:rsidP="00397BF7">
      <w:pPr>
        <w:spacing w:before="240" w:after="120" w:line="360" w:lineRule="auto"/>
        <w:jc w:val="both"/>
        <w:rPr>
          <w:rFonts w:ascii="Arial" w:hAnsi="Arial" w:cs="Arial"/>
          <w:bCs/>
          <w:color w:val="000000" w:themeColor="text1"/>
          <w:sz w:val="24"/>
          <w:szCs w:val="24"/>
        </w:rPr>
      </w:pPr>
    </w:p>
    <w:p w14:paraId="2949D4F7" w14:textId="77777777" w:rsidR="00397BF7" w:rsidRPr="00397BF7" w:rsidRDefault="00397BF7" w:rsidP="00397BF7">
      <w:pPr>
        <w:spacing w:before="240" w:after="120" w:line="360" w:lineRule="auto"/>
        <w:jc w:val="both"/>
        <w:rPr>
          <w:rFonts w:ascii="Arial" w:hAnsi="Arial" w:cs="Arial"/>
          <w:bCs/>
          <w:color w:val="000000" w:themeColor="text1"/>
          <w:sz w:val="24"/>
          <w:szCs w:val="24"/>
        </w:rPr>
      </w:pPr>
      <w:r w:rsidRPr="00397BF7">
        <w:rPr>
          <w:rFonts w:ascii="Arial" w:hAnsi="Arial" w:cs="Arial"/>
          <w:bCs/>
          <w:color w:val="000000" w:themeColor="text1"/>
          <w:sz w:val="24"/>
          <w:szCs w:val="24"/>
        </w:rPr>
        <w:t xml:space="preserve">Instructores y estudiantes pueden comunicarse y colaborar en Moodle utilizando Foros, a veces llamados "discusiones". Los instructores pueden crear temas o, dependiendo del tipo de foro, permitir a los estudiantes crear temas a los que los miembros del curso pueden responder. </w:t>
      </w:r>
    </w:p>
    <w:p w14:paraId="107BD549" w14:textId="77777777" w:rsidR="00397BF7" w:rsidRPr="00397BF7" w:rsidRDefault="00397BF7" w:rsidP="00397BF7">
      <w:pPr>
        <w:spacing w:before="240" w:after="120" w:line="360" w:lineRule="auto"/>
        <w:jc w:val="both"/>
        <w:rPr>
          <w:rFonts w:ascii="Arial" w:hAnsi="Arial" w:cs="Arial"/>
          <w:bCs/>
          <w:color w:val="000000" w:themeColor="text1"/>
          <w:sz w:val="24"/>
          <w:szCs w:val="24"/>
        </w:rPr>
      </w:pPr>
    </w:p>
    <w:p w14:paraId="79B204EB" w14:textId="6A1661E8" w:rsidR="00397BF7" w:rsidRPr="00397BF7" w:rsidRDefault="00397BF7" w:rsidP="00397BF7">
      <w:pPr>
        <w:spacing w:before="240" w:after="120" w:line="360" w:lineRule="auto"/>
        <w:jc w:val="both"/>
        <w:rPr>
          <w:rFonts w:ascii="Arial" w:hAnsi="Arial" w:cs="Arial"/>
          <w:b/>
          <w:bCs/>
          <w:color w:val="000000" w:themeColor="text1"/>
          <w:sz w:val="24"/>
          <w:szCs w:val="24"/>
        </w:rPr>
      </w:pPr>
      <w:r w:rsidRPr="00397BF7">
        <w:rPr>
          <w:rFonts w:ascii="Arial" w:hAnsi="Arial" w:cs="Arial"/>
          <w:b/>
          <w:bCs/>
          <w:color w:val="000000" w:themeColor="text1"/>
          <w:sz w:val="24"/>
          <w:szCs w:val="24"/>
        </w:rPr>
        <w:t xml:space="preserve">1.5 Características de accesibilidad de Moodle </w:t>
      </w:r>
    </w:p>
    <w:p w14:paraId="17455247" w14:textId="2A703DAB" w:rsidR="00397BF7" w:rsidRPr="00397BF7" w:rsidRDefault="00397BF7" w:rsidP="00397BF7">
      <w:pPr>
        <w:spacing w:before="240" w:after="120" w:line="360" w:lineRule="auto"/>
        <w:jc w:val="both"/>
        <w:rPr>
          <w:rFonts w:ascii="Arial" w:hAnsi="Arial" w:cs="Arial"/>
          <w:b/>
          <w:bCs/>
          <w:color w:val="000000" w:themeColor="text1"/>
          <w:sz w:val="24"/>
          <w:szCs w:val="24"/>
        </w:rPr>
      </w:pPr>
      <w:r w:rsidRPr="00397BF7">
        <w:rPr>
          <w:rFonts w:ascii="Arial" w:hAnsi="Arial" w:cs="Arial"/>
          <w:b/>
          <w:bCs/>
          <w:color w:val="000000" w:themeColor="text1"/>
          <w:sz w:val="24"/>
          <w:szCs w:val="24"/>
        </w:rPr>
        <w:t xml:space="preserve">1.5.1 Estudiantes con discapacidad visual  </w:t>
      </w:r>
    </w:p>
    <w:p w14:paraId="09B28E68" w14:textId="7C143781" w:rsidR="00397BF7" w:rsidRPr="00397BF7" w:rsidRDefault="00397BF7" w:rsidP="00397BF7">
      <w:pPr>
        <w:spacing w:before="240" w:after="120" w:line="360" w:lineRule="auto"/>
        <w:jc w:val="both"/>
        <w:rPr>
          <w:rFonts w:ascii="Arial" w:hAnsi="Arial" w:cs="Arial"/>
          <w:bCs/>
          <w:color w:val="000000" w:themeColor="text1"/>
          <w:sz w:val="24"/>
          <w:szCs w:val="24"/>
        </w:rPr>
      </w:pPr>
      <w:r w:rsidRPr="00397BF7">
        <w:rPr>
          <w:rFonts w:ascii="Arial" w:hAnsi="Arial" w:cs="Arial"/>
          <w:bCs/>
          <w:color w:val="000000" w:themeColor="text1"/>
          <w:sz w:val="24"/>
          <w:szCs w:val="24"/>
        </w:rPr>
        <w:t xml:space="preserve">- </w:t>
      </w:r>
      <w:r w:rsidR="000F24DE">
        <w:rPr>
          <w:rFonts w:ascii="Arial" w:hAnsi="Arial" w:cs="Arial"/>
          <w:bCs/>
          <w:color w:val="000000" w:themeColor="text1"/>
          <w:sz w:val="24"/>
          <w:szCs w:val="24"/>
        </w:rPr>
        <w:t>Las personas usuarias</w:t>
      </w:r>
      <w:r w:rsidRPr="00397BF7">
        <w:rPr>
          <w:rFonts w:ascii="Arial" w:hAnsi="Arial" w:cs="Arial"/>
          <w:bCs/>
          <w:color w:val="000000" w:themeColor="text1"/>
          <w:sz w:val="24"/>
          <w:szCs w:val="24"/>
        </w:rPr>
        <w:t xml:space="preserve"> de teclado/lector de pantalla y de voz pueden acceder a la navegación utilizando las teclas Tabulador, Espacio, Intro y las flechas derecha/izquierda. </w:t>
      </w:r>
    </w:p>
    <w:p w14:paraId="0A4BCC5E" w14:textId="77777777" w:rsidR="00397BF7" w:rsidRPr="00397BF7" w:rsidRDefault="00397BF7" w:rsidP="00397BF7">
      <w:pPr>
        <w:spacing w:before="240" w:after="120" w:line="360" w:lineRule="auto"/>
        <w:jc w:val="both"/>
        <w:rPr>
          <w:rFonts w:ascii="Arial" w:hAnsi="Arial" w:cs="Arial"/>
          <w:bCs/>
          <w:color w:val="000000" w:themeColor="text1"/>
          <w:sz w:val="24"/>
          <w:szCs w:val="24"/>
        </w:rPr>
      </w:pPr>
      <w:r w:rsidRPr="00397BF7">
        <w:rPr>
          <w:rFonts w:ascii="Arial" w:hAnsi="Arial" w:cs="Arial"/>
          <w:bCs/>
          <w:color w:val="000000" w:themeColor="text1"/>
          <w:sz w:val="24"/>
          <w:szCs w:val="24"/>
        </w:rPr>
        <w:t xml:space="preserve">Moodle soporta oficialmente las siguientes configuraciones de lector de pantalla/navegador: </w:t>
      </w:r>
    </w:p>
    <w:p w14:paraId="2B95EB27" w14:textId="77777777" w:rsidR="00397BF7" w:rsidRPr="000F24DE" w:rsidRDefault="00397BF7" w:rsidP="000F24DE">
      <w:pPr>
        <w:pStyle w:val="Prrafodelista"/>
        <w:numPr>
          <w:ilvl w:val="0"/>
          <w:numId w:val="17"/>
        </w:numPr>
        <w:spacing w:before="240" w:after="120" w:line="360" w:lineRule="auto"/>
        <w:jc w:val="both"/>
        <w:rPr>
          <w:rFonts w:ascii="Arial" w:hAnsi="Arial" w:cs="Arial"/>
          <w:bCs/>
          <w:color w:val="000000" w:themeColor="text1"/>
          <w:sz w:val="24"/>
          <w:szCs w:val="24"/>
        </w:rPr>
      </w:pPr>
      <w:r w:rsidRPr="000F24DE">
        <w:rPr>
          <w:rFonts w:ascii="Arial" w:hAnsi="Arial" w:cs="Arial"/>
          <w:bCs/>
          <w:color w:val="000000" w:themeColor="text1"/>
          <w:sz w:val="24"/>
          <w:szCs w:val="24"/>
        </w:rPr>
        <w:t xml:space="preserve">Navegadores: </w:t>
      </w:r>
    </w:p>
    <w:p w14:paraId="023C4D12" w14:textId="77777777" w:rsidR="000F24DE" w:rsidRDefault="00397BF7" w:rsidP="00397BF7">
      <w:pPr>
        <w:pStyle w:val="Prrafodelista"/>
        <w:numPr>
          <w:ilvl w:val="0"/>
          <w:numId w:val="16"/>
        </w:numPr>
        <w:spacing w:before="240" w:after="120" w:line="360" w:lineRule="auto"/>
        <w:jc w:val="both"/>
        <w:rPr>
          <w:rFonts w:ascii="Arial" w:hAnsi="Arial" w:cs="Arial"/>
          <w:bCs/>
          <w:color w:val="000000" w:themeColor="text1"/>
          <w:sz w:val="24"/>
          <w:szCs w:val="24"/>
        </w:rPr>
      </w:pPr>
      <w:r w:rsidRPr="000F24DE">
        <w:rPr>
          <w:rFonts w:ascii="Arial" w:hAnsi="Arial" w:cs="Arial"/>
          <w:bCs/>
          <w:color w:val="000000" w:themeColor="text1"/>
          <w:sz w:val="24"/>
          <w:szCs w:val="24"/>
        </w:rPr>
        <w:t xml:space="preserve">Microsoft Edge, Jaws 15+ (se recomienda la última versión) </w:t>
      </w:r>
    </w:p>
    <w:p w14:paraId="7ACA0783" w14:textId="5BDB2C38" w:rsidR="00397BF7" w:rsidRPr="000F24DE" w:rsidRDefault="00397BF7" w:rsidP="00397BF7">
      <w:pPr>
        <w:pStyle w:val="Prrafodelista"/>
        <w:numPr>
          <w:ilvl w:val="0"/>
          <w:numId w:val="16"/>
        </w:numPr>
        <w:spacing w:before="240" w:after="120" w:line="360" w:lineRule="auto"/>
        <w:jc w:val="both"/>
        <w:rPr>
          <w:rFonts w:ascii="Arial" w:hAnsi="Arial" w:cs="Arial"/>
          <w:bCs/>
          <w:color w:val="000000" w:themeColor="text1"/>
          <w:sz w:val="24"/>
          <w:szCs w:val="24"/>
        </w:rPr>
      </w:pPr>
      <w:r w:rsidRPr="000F24DE">
        <w:rPr>
          <w:rFonts w:ascii="Arial" w:hAnsi="Arial" w:cs="Arial"/>
          <w:bCs/>
          <w:color w:val="000000" w:themeColor="text1"/>
          <w:sz w:val="24"/>
          <w:szCs w:val="24"/>
        </w:rPr>
        <w:t xml:space="preserve">Mozilla Firefox, NVDA 2014.1+ (se recomienda la última versión) </w:t>
      </w:r>
    </w:p>
    <w:p w14:paraId="45D31767" w14:textId="77777777" w:rsidR="000F24DE" w:rsidRDefault="00397BF7" w:rsidP="00397BF7">
      <w:pPr>
        <w:pStyle w:val="Prrafodelista"/>
        <w:numPr>
          <w:ilvl w:val="0"/>
          <w:numId w:val="17"/>
        </w:numPr>
        <w:spacing w:before="240" w:after="120" w:line="360" w:lineRule="auto"/>
        <w:jc w:val="both"/>
        <w:rPr>
          <w:rFonts w:ascii="Arial" w:hAnsi="Arial" w:cs="Arial"/>
          <w:bCs/>
          <w:color w:val="000000" w:themeColor="text1"/>
          <w:sz w:val="24"/>
          <w:szCs w:val="24"/>
        </w:rPr>
      </w:pPr>
      <w:r w:rsidRPr="000F24DE">
        <w:rPr>
          <w:rFonts w:ascii="Arial" w:hAnsi="Arial" w:cs="Arial"/>
          <w:bCs/>
          <w:color w:val="000000" w:themeColor="text1"/>
          <w:sz w:val="24"/>
          <w:szCs w:val="24"/>
        </w:rPr>
        <w:t xml:space="preserve">Lectores de pantalla: </w:t>
      </w:r>
    </w:p>
    <w:p w14:paraId="68A8484A" w14:textId="22A2FDE8" w:rsidR="000F24DE" w:rsidRDefault="00A02341" w:rsidP="00397BF7">
      <w:pPr>
        <w:pStyle w:val="Prrafodelista"/>
        <w:numPr>
          <w:ilvl w:val="0"/>
          <w:numId w:val="16"/>
        </w:numPr>
        <w:spacing w:before="240" w:after="120" w:line="360" w:lineRule="auto"/>
        <w:jc w:val="both"/>
        <w:rPr>
          <w:rFonts w:ascii="Arial" w:hAnsi="Arial" w:cs="Arial"/>
          <w:bCs/>
          <w:color w:val="000000" w:themeColor="text1"/>
          <w:sz w:val="24"/>
          <w:szCs w:val="24"/>
        </w:rPr>
      </w:pPr>
      <w:hyperlink r:id="rId41" w:history="1">
        <w:r w:rsidR="00397BF7" w:rsidRPr="00A02341">
          <w:rPr>
            <w:rStyle w:val="Hipervnculo"/>
            <w:rFonts w:ascii="Arial" w:hAnsi="Arial" w:cs="Arial"/>
            <w:bCs/>
            <w:sz w:val="24"/>
            <w:szCs w:val="24"/>
          </w:rPr>
          <w:t>NVDA</w:t>
        </w:r>
        <w:r w:rsidR="000F24DE" w:rsidRPr="00A02341">
          <w:rPr>
            <w:rStyle w:val="Hipervnculo"/>
            <w:rFonts w:ascii="Arial" w:hAnsi="Arial" w:cs="Arial"/>
            <w:bCs/>
            <w:sz w:val="24"/>
            <w:szCs w:val="24"/>
          </w:rPr>
          <w:t xml:space="preserve"> Screen Reader</w:t>
        </w:r>
      </w:hyperlink>
      <w:r w:rsidR="00397BF7" w:rsidRPr="000F24DE">
        <w:rPr>
          <w:rFonts w:ascii="Arial" w:hAnsi="Arial" w:cs="Arial"/>
          <w:bCs/>
          <w:color w:val="000000" w:themeColor="text1"/>
          <w:sz w:val="24"/>
          <w:szCs w:val="24"/>
        </w:rPr>
        <w:t xml:space="preserve"> (Windows) </w:t>
      </w:r>
    </w:p>
    <w:p w14:paraId="1BFC94FF" w14:textId="0DC46D64" w:rsidR="000F24DE" w:rsidRDefault="00A02341" w:rsidP="00397BF7">
      <w:pPr>
        <w:pStyle w:val="Prrafodelista"/>
        <w:numPr>
          <w:ilvl w:val="0"/>
          <w:numId w:val="16"/>
        </w:numPr>
        <w:spacing w:before="240" w:after="120" w:line="360" w:lineRule="auto"/>
        <w:jc w:val="both"/>
        <w:rPr>
          <w:rFonts w:ascii="Arial" w:hAnsi="Arial" w:cs="Arial"/>
          <w:bCs/>
          <w:color w:val="000000" w:themeColor="text1"/>
          <w:sz w:val="24"/>
          <w:szCs w:val="24"/>
        </w:rPr>
      </w:pPr>
      <w:hyperlink r:id="rId42" w:history="1">
        <w:r w:rsidR="00397BF7" w:rsidRPr="00A02341">
          <w:rPr>
            <w:rStyle w:val="Hipervnculo"/>
            <w:rFonts w:ascii="Arial" w:hAnsi="Arial" w:cs="Arial"/>
            <w:bCs/>
            <w:sz w:val="24"/>
            <w:szCs w:val="24"/>
          </w:rPr>
          <w:t xml:space="preserve">JAWS </w:t>
        </w:r>
        <w:r w:rsidR="000F24DE" w:rsidRPr="00A02341">
          <w:rPr>
            <w:rStyle w:val="Hipervnculo"/>
            <w:rFonts w:ascii="Arial" w:hAnsi="Arial" w:cs="Arial"/>
            <w:bCs/>
            <w:sz w:val="24"/>
            <w:szCs w:val="24"/>
          </w:rPr>
          <w:t>Screen Reader</w:t>
        </w:r>
      </w:hyperlink>
      <w:r w:rsidR="000F24DE">
        <w:rPr>
          <w:rFonts w:ascii="Arial" w:hAnsi="Arial" w:cs="Arial"/>
          <w:bCs/>
          <w:color w:val="000000" w:themeColor="text1"/>
          <w:sz w:val="24"/>
          <w:szCs w:val="24"/>
        </w:rPr>
        <w:t xml:space="preserve"> </w:t>
      </w:r>
      <w:r w:rsidR="00397BF7" w:rsidRPr="000F24DE">
        <w:rPr>
          <w:rFonts w:ascii="Arial" w:hAnsi="Arial" w:cs="Arial"/>
          <w:bCs/>
          <w:color w:val="000000" w:themeColor="text1"/>
          <w:sz w:val="24"/>
          <w:szCs w:val="24"/>
        </w:rPr>
        <w:t xml:space="preserve">(Windows) </w:t>
      </w:r>
    </w:p>
    <w:p w14:paraId="553F73EA" w14:textId="368C5F65" w:rsidR="000F24DE" w:rsidRPr="000F24DE" w:rsidRDefault="00A02341" w:rsidP="00397BF7">
      <w:pPr>
        <w:pStyle w:val="Prrafodelista"/>
        <w:numPr>
          <w:ilvl w:val="0"/>
          <w:numId w:val="16"/>
        </w:numPr>
        <w:spacing w:before="240" w:after="120" w:line="360" w:lineRule="auto"/>
        <w:jc w:val="both"/>
        <w:rPr>
          <w:rFonts w:ascii="Arial" w:hAnsi="Arial" w:cs="Arial"/>
          <w:bCs/>
          <w:color w:val="000000" w:themeColor="text1"/>
          <w:sz w:val="24"/>
          <w:szCs w:val="24"/>
        </w:rPr>
      </w:pPr>
      <w:hyperlink r:id="rId43" w:history="1">
        <w:r w:rsidR="00397BF7" w:rsidRPr="00A02341">
          <w:rPr>
            <w:rStyle w:val="Hipervnculo"/>
            <w:rFonts w:ascii="Arial" w:hAnsi="Arial" w:cs="Arial"/>
            <w:bCs/>
            <w:sz w:val="24"/>
            <w:szCs w:val="24"/>
            <w:lang w:val="en-GB"/>
          </w:rPr>
          <w:t xml:space="preserve">Chromevox </w:t>
        </w:r>
        <w:r w:rsidR="000F24DE" w:rsidRPr="00A02341">
          <w:rPr>
            <w:rStyle w:val="Hipervnculo"/>
            <w:rFonts w:ascii="Arial" w:hAnsi="Arial" w:cs="Arial"/>
            <w:bCs/>
            <w:sz w:val="24"/>
            <w:szCs w:val="24"/>
            <w:lang w:val="en-GB"/>
          </w:rPr>
          <w:t>Screen Reader</w:t>
        </w:r>
      </w:hyperlink>
      <w:r w:rsidR="000F24DE" w:rsidRPr="000F24DE">
        <w:rPr>
          <w:rFonts w:ascii="Arial" w:hAnsi="Arial" w:cs="Arial"/>
          <w:bCs/>
          <w:color w:val="000000" w:themeColor="text1"/>
          <w:sz w:val="24"/>
          <w:szCs w:val="24"/>
          <w:lang w:val="en-GB"/>
        </w:rPr>
        <w:t xml:space="preserve"> </w:t>
      </w:r>
      <w:r w:rsidR="00397BF7" w:rsidRPr="000F24DE">
        <w:rPr>
          <w:rFonts w:ascii="Arial" w:hAnsi="Arial" w:cs="Arial"/>
          <w:bCs/>
          <w:color w:val="000000" w:themeColor="text1"/>
          <w:sz w:val="24"/>
          <w:szCs w:val="24"/>
          <w:lang w:val="en-GB"/>
        </w:rPr>
        <w:t xml:space="preserve">(Linux, Chrome OS, Windows, Mac OS X) </w:t>
      </w:r>
    </w:p>
    <w:p w14:paraId="4747B3B8" w14:textId="2FC6E656" w:rsidR="00397BF7" w:rsidRDefault="00A02341" w:rsidP="00397BF7">
      <w:pPr>
        <w:pStyle w:val="Prrafodelista"/>
        <w:numPr>
          <w:ilvl w:val="0"/>
          <w:numId w:val="16"/>
        </w:numPr>
        <w:spacing w:before="240" w:after="120" w:line="360" w:lineRule="auto"/>
        <w:jc w:val="both"/>
        <w:rPr>
          <w:rFonts w:ascii="Arial" w:hAnsi="Arial" w:cs="Arial"/>
          <w:bCs/>
          <w:color w:val="000000" w:themeColor="text1"/>
          <w:sz w:val="24"/>
          <w:szCs w:val="24"/>
        </w:rPr>
      </w:pPr>
      <w:hyperlink r:id="rId44" w:history="1">
        <w:r w:rsidR="00397BF7" w:rsidRPr="00A02341">
          <w:rPr>
            <w:rStyle w:val="Hipervnculo"/>
            <w:rFonts w:ascii="Arial" w:hAnsi="Arial" w:cs="Arial"/>
            <w:bCs/>
            <w:sz w:val="24"/>
            <w:szCs w:val="24"/>
          </w:rPr>
          <w:t>Orca Screen Reader</w:t>
        </w:r>
      </w:hyperlink>
      <w:r w:rsidR="00397BF7" w:rsidRPr="000F24DE">
        <w:rPr>
          <w:rFonts w:ascii="Arial" w:hAnsi="Arial" w:cs="Arial"/>
          <w:bCs/>
          <w:color w:val="000000" w:themeColor="text1"/>
          <w:sz w:val="24"/>
          <w:szCs w:val="24"/>
        </w:rPr>
        <w:t xml:space="preserve"> (Linux)</w:t>
      </w:r>
    </w:p>
    <w:p w14:paraId="684C4030" w14:textId="77777777" w:rsidR="000F24DE" w:rsidRDefault="000F24DE" w:rsidP="000F24DE">
      <w:pPr>
        <w:spacing w:before="240" w:after="120" w:line="360" w:lineRule="auto"/>
        <w:jc w:val="both"/>
        <w:rPr>
          <w:rFonts w:ascii="Arial" w:hAnsi="Arial" w:cs="Arial"/>
          <w:b/>
          <w:bCs/>
          <w:color w:val="000000" w:themeColor="text1"/>
          <w:sz w:val="24"/>
          <w:szCs w:val="24"/>
        </w:rPr>
      </w:pPr>
    </w:p>
    <w:p w14:paraId="73B302CD" w14:textId="548AB4F0" w:rsidR="000F24DE" w:rsidRPr="000F24DE" w:rsidRDefault="000F24DE" w:rsidP="000F24DE">
      <w:pPr>
        <w:spacing w:before="240" w:after="120" w:line="360" w:lineRule="auto"/>
        <w:jc w:val="both"/>
        <w:rPr>
          <w:rFonts w:ascii="Arial" w:hAnsi="Arial" w:cs="Arial"/>
          <w:b/>
          <w:bCs/>
          <w:color w:val="000000" w:themeColor="text1"/>
          <w:sz w:val="24"/>
          <w:szCs w:val="24"/>
        </w:rPr>
      </w:pPr>
      <w:r w:rsidRPr="000F24DE">
        <w:rPr>
          <w:rFonts w:ascii="Arial" w:hAnsi="Arial" w:cs="Arial"/>
          <w:b/>
          <w:bCs/>
          <w:color w:val="000000" w:themeColor="text1"/>
          <w:sz w:val="24"/>
          <w:szCs w:val="24"/>
        </w:rPr>
        <w:t>2.1 Introducción al Canvas</w:t>
      </w:r>
    </w:p>
    <w:p w14:paraId="5113D43A" w14:textId="77777777" w:rsidR="000F24DE" w:rsidRPr="000F24DE" w:rsidRDefault="000F24DE" w:rsidP="000F24DE">
      <w:pPr>
        <w:spacing w:before="240" w:after="120" w:line="360" w:lineRule="auto"/>
        <w:jc w:val="both"/>
        <w:rPr>
          <w:rFonts w:ascii="Arial" w:hAnsi="Arial" w:cs="Arial"/>
          <w:bCs/>
          <w:color w:val="000000" w:themeColor="text1"/>
          <w:sz w:val="24"/>
          <w:szCs w:val="24"/>
        </w:rPr>
      </w:pPr>
      <w:r w:rsidRPr="000F24DE">
        <w:rPr>
          <w:rFonts w:ascii="Arial" w:hAnsi="Arial" w:cs="Arial"/>
          <w:bCs/>
          <w:color w:val="000000" w:themeColor="text1"/>
          <w:sz w:val="24"/>
          <w:szCs w:val="24"/>
        </w:rPr>
        <w:t xml:space="preserve">Canvas es un sistema de gestión del aprendizaje basado en la web, o LMS. Es utilizado por instituciones de aprendizaje, educadores y estudiantes para acceder y gestionar materiales de aprendizaje de cursos en línea y comunicarse sobre el desarrollo de habilidades y logros de aprendizaje. </w:t>
      </w:r>
    </w:p>
    <w:p w14:paraId="1B49C131" w14:textId="77777777" w:rsidR="000F24DE" w:rsidRPr="000F24DE" w:rsidRDefault="000F24DE" w:rsidP="000F24DE">
      <w:pPr>
        <w:spacing w:before="240" w:after="120" w:line="360" w:lineRule="auto"/>
        <w:jc w:val="both"/>
        <w:rPr>
          <w:rFonts w:ascii="Arial" w:hAnsi="Arial" w:cs="Arial"/>
          <w:bCs/>
          <w:color w:val="000000" w:themeColor="text1"/>
          <w:sz w:val="24"/>
          <w:szCs w:val="24"/>
        </w:rPr>
      </w:pPr>
      <w:r w:rsidRPr="000F24DE">
        <w:rPr>
          <w:rFonts w:ascii="Arial" w:hAnsi="Arial" w:cs="Arial"/>
          <w:bCs/>
          <w:color w:val="000000" w:themeColor="text1"/>
          <w:sz w:val="24"/>
          <w:szCs w:val="24"/>
        </w:rPr>
        <w:t xml:space="preserve">Canvas incluye diversas herramientas personalizables de creación y gestión de cursos, análisis y estadísticas de cursos y usuarios, y herramientas de comunicación interna. </w:t>
      </w:r>
    </w:p>
    <w:p w14:paraId="4C5E1255" w14:textId="014EE78F" w:rsidR="000F24DE" w:rsidRPr="000F24DE" w:rsidRDefault="000F24DE" w:rsidP="000F24DE">
      <w:pPr>
        <w:spacing w:before="240" w:after="120" w:line="360" w:lineRule="auto"/>
        <w:jc w:val="both"/>
        <w:rPr>
          <w:rFonts w:ascii="Arial" w:hAnsi="Arial" w:cs="Arial"/>
          <w:bCs/>
          <w:color w:val="000000" w:themeColor="text1"/>
          <w:sz w:val="24"/>
          <w:szCs w:val="24"/>
        </w:rPr>
      </w:pPr>
      <w:r w:rsidRPr="000F24DE">
        <w:rPr>
          <w:rFonts w:ascii="Arial" w:hAnsi="Arial" w:cs="Arial"/>
          <w:bCs/>
          <w:color w:val="000000" w:themeColor="text1"/>
          <w:sz w:val="24"/>
          <w:szCs w:val="24"/>
        </w:rPr>
        <w:t>Las instituciones pueden proporcionar a l</w:t>
      </w:r>
      <w:r w:rsidR="00200A10">
        <w:rPr>
          <w:rFonts w:ascii="Arial" w:hAnsi="Arial" w:cs="Arial"/>
          <w:bCs/>
          <w:color w:val="000000" w:themeColor="text1"/>
          <w:sz w:val="24"/>
          <w:szCs w:val="24"/>
        </w:rPr>
        <w:t>a</w:t>
      </w:r>
      <w:r w:rsidRPr="000F24DE">
        <w:rPr>
          <w:rFonts w:ascii="Arial" w:hAnsi="Arial" w:cs="Arial"/>
          <w:bCs/>
          <w:color w:val="000000" w:themeColor="text1"/>
          <w:sz w:val="24"/>
          <w:szCs w:val="24"/>
        </w:rPr>
        <w:t>s usuari</w:t>
      </w:r>
      <w:r w:rsidR="00200A10">
        <w:rPr>
          <w:rFonts w:ascii="Arial" w:hAnsi="Arial" w:cs="Arial"/>
          <w:bCs/>
          <w:color w:val="000000" w:themeColor="text1"/>
          <w:sz w:val="24"/>
          <w:szCs w:val="24"/>
        </w:rPr>
        <w:t>a</w:t>
      </w:r>
      <w:r w:rsidRPr="000F24DE">
        <w:rPr>
          <w:rFonts w:ascii="Arial" w:hAnsi="Arial" w:cs="Arial"/>
          <w:bCs/>
          <w:color w:val="000000" w:themeColor="text1"/>
          <w:sz w:val="24"/>
          <w:szCs w:val="24"/>
        </w:rPr>
        <w:t xml:space="preserve">s una cuenta de Canvas, o los usuarios individuales pueden probar la versión gratuita registrándose para obtener su propia cuenta. </w:t>
      </w:r>
    </w:p>
    <w:p w14:paraId="1A2B1E7F" w14:textId="5CA85EE0" w:rsidR="000F24DE" w:rsidRPr="00200A10" w:rsidRDefault="00200A10" w:rsidP="000F24DE">
      <w:pPr>
        <w:spacing w:before="240" w:after="120" w:line="360" w:lineRule="auto"/>
        <w:jc w:val="both"/>
        <w:rPr>
          <w:rFonts w:ascii="Arial" w:hAnsi="Arial" w:cs="Arial"/>
          <w:b/>
          <w:bCs/>
          <w:color w:val="000000" w:themeColor="text1"/>
          <w:sz w:val="24"/>
          <w:szCs w:val="24"/>
        </w:rPr>
      </w:pPr>
      <w:r w:rsidRPr="00200A10">
        <w:rPr>
          <w:rFonts w:ascii="Arial" w:hAnsi="Arial" w:cs="Arial"/>
          <w:b/>
          <w:bCs/>
          <w:color w:val="000000" w:themeColor="text1"/>
          <w:sz w:val="24"/>
          <w:szCs w:val="24"/>
        </w:rPr>
        <w:t xml:space="preserve">2.2. </w:t>
      </w:r>
      <w:r>
        <w:rPr>
          <w:rFonts w:ascii="Arial" w:hAnsi="Arial" w:cs="Arial"/>
          <w:b/>
          <w:bCs/>
          <w:color w:val="000000" w:themeColor="text1"/>
          <w:sz w:val="24"/>
          <w:szCs w:val="24"/>
        </w:rPr>
        <w:t xml:space="preserve">Dashboard- </w:t>
      </w:r>
      <w:r w:rsidR="000F24DE" w:rsidRPr="00200A10">
        <w:rPr>
          <w:rFonts w:ascii="Arial" w:hAnsi="Arial" w:cs="Arial"/>
          <w:b/>
          <w:bCs/>
          <w:color w:val="000000" w:themeColor="text1"/>
          <w:sz w:val="24"/>
          <w:szCs w:val="24"/>
        </w:rPr>
        <w:t xml:space="preserve">Panel de control </w:t>
      </w:r>
    </w:p>
    <w:p w14:paraId="70C3BACE" w14:textId="089C1615" w:rsidR="000F24DE" w:rsidRPr="000F24DE" w:rsidRDefault="000F24DE" w:rsidP="000F24DE">
      <w:pPr>
        <w:spacing w:before="240" w:after="120" w:line="360" w:lineRule="auto"/>
        <w:jc w:val="both"/>
        <w:rPr>
          <w:rFonts w:ascii="Arial" w:hAnsi="Arial" w:cs="Arial"/>
          <w:bCs/>
          <w:color w:val="000000" w:themeColor="text1"/>
          <w:sz w:val="24"/>
          <w:szCs w:val="24"/>
        </w:rPr>
      </w:pPr>
      <w:r w:rsidRPr="000F24DE">
        <w:rPr>
          <w:rFonts w:ascii="Arial" w:hAnsi="Arial" w:cs="Arial"/>
          <w:bCs/>
          <w:color w:val="000000" w:themeColor="text1"/>
          <w:sz w:val="24"/>
          <w:szCs w:val="24"/>
        </w:rPr>
        <w:t xml:space="preserve">Tras iniciar sesión, accederá a su Panel de control. Verá </w:t>
      </w:r>
      <w:r w:rsidR="00200A10">
        <w:rPr>
          <w:rFonts w:ascii="Arial" w:hAnsi="Arial" w:cs="Arial"/>
          <w:bCs/>
          <w:color w:val="000000" w:themeColor="text1"/>
          <w:sz w:val="24"/>
          <w:szCs w:val="24"/>
        </w:rPr>
        <w:t>los</w:t>
      </w:r>
      <w:r w:rsidRPr="000F24DE">
        <w:rPr>
          <w:rFonts w:ascii="Arial" w:hAnsi="Arial" w:cs="Arial"/>
          <w:bCs/>
          <w:color w:val="000000" w:themeColor="text1"/>
          <w:sz w:val="24"/>
          <w:szCs w:val="24"/>
        </w:rPr>
        <w:t xml:space="preserve"> cursos </w:t>
      </w:r>
      <w:r w:rsidR="00200A10">
        <w:rPr>
          <w:rFonts w:ascii="Arial" w:hAnsi="Arial" w:cs="Arial"/>
          <w:bCs/>
          <w:color w:val="000000" w:themeColor="text1"/>
          <w:sz w:val="24"/>
          <w:szCs w:val="24"/>
        </w:rPr>
        <w:t>en los que esta matriculado</w:t>
      </w:r>
      <w:r w:rsidRPr="000F24DE">
        <w:rPr>
          <w:rFonts w:ascii="Arial" w:hAnsi="Arial" w:cs="Arial"/>
          <w:bCs/>
          <w:color w:val="000000" w:themeColor="text1"/>
          <w:sz w:val="24"/>
          <w:szCs w:val="24"/>
        </w:rPr>
        <w:t xml:space="preserve">. El Tablero le ayuda a ver lo que está sucediendo en todos sus cursos actuales. </w:t>
      </w:r>
    </w:p>
    <w:p w14:paraId="4B0C4CD8" w14:textId="77777777" w:rsidR="000F24DE" w:rsidRPr="000F24DE" w:rsidRDefault="000F24DE" w:rsidP="000F24DE">
      <w:pPr>
        <w:spacing w:before="240" w:after="120" w:line="360" w:lineRule="auto"/>
        <w:jc w:val="both"/>
        <w:rPr>
          <w:rFonts w:ascii="Arial" w:hAnsi="Arial" w:cs="Arial"/>
          <w:bCs/>
          <w:color w:val="000000" w:themeColor="text1"/>
          <w:sz w:val="24"/>
          <w:szCs w:val="24"/>
        </w:rPr>
      </w:pPr>
      <w:r w:rsidRPr="000F24DE">
        <w:rPr>
          <w:rFonts w:ascii="Arial" w:hAnsi="Arial" w:cs="Arial"/>
          <w:bCs/>
          <w:color w:val="000000" w:themeColor="text1"/>
          <w:sz w:val="24"/>
          <w:szCs w:val="24"/>
        </w:rPr>
        <w:t xml:space="preserve">Puede volver a su Panel de control en cualquier momento haciendo clic en el enlace del Panel de control en Navegación global (panel de la izquierda). Los enlaces predeterminados incluyen el Panel de control, Cursos, Grupos, Calendario, Bandeja de entrada, Cuenta de usuario y el menú Ayuda. Dependiendo de la configuración de su cuenta institucional, pueden aparecer otros enlaces en el Menú de navegación global.  </w:t>
      </w:r>
    </w:p>
    <w:p w14:paraId="67573853" w14:textId="77777777" w:rsidR="000F24DE" w:rsidRPr="000F24DE" w:rsidRDefault="000F24DE" w:rsidP="000F24DE">
      <w:pPr>
        <w:spacing w:before="240" w:after="120" w:line="360" w:lineRule="auto"/>
        <w:jc w:val="both"/>
        <w:rPr>
          <w:rFonts w:ascii="Arial" w:hAnsi="Arial" w:cs="Arial"/>
          <w:bCs/>
          <w:color w:val="000000" w:themeColor="text1"/>
          <w:sz w:val="24"/>
          <w:szCs w:val="24"/>
        </w:rPr>
      </w:pPr>
      <w:r w:rsidRPr="000F24DE">
        <w:rPr>
          <w:rFonts w:ascii="Arial" w:hAnsi="Arial" w:cs="Arial"/>
          <w:bCs/>
          <w:color w:val="000000" w:themeColor="text1"/>
          <w:sz w:val="24"/>
          <w:szCs w:val="24"/>
        </w:rPr>
        <w:t xml:space="preserve">Para ver su información de usuario, haga clic en el enlace Cuenta. Se desplegará un menú que mostrará enlaces para acceder a su configuración de usuario, configuración de notificaciones y archivos personales. Si su institución ha habilitado Perfiles, podrá acceder a su perfil. </w:t>
      </w:r>
    </w:p>
    <w:p w14:paraId="67426BE5" w14:textId="198ED7E8" w:rsidR="000F24DE" w:rsidRDefault="000F24DE" w:rsidP="000F24DE">
      <w:pPr>
        <w:spacing w:before="240" w:after="120" w:line="360" w:lineRule="auto"/>
        <w:jc w:val="both"/>
        <w:rPr>
          <w:rFonts w:ascii="Arial" w:hAnsi="Arial" w:cs="Arial"/>
          <w:bCs/>
          <w:color w:val="000000" w:themeColor="text1"/>
          <w:sz w:val="24"/>
          <w:szCs w:val="24"/>
        </w:rPr>
      </w:pPr>
      <w:r w:rsidRPr="000F24DE">
        <w:rPr>
          <w:rFonts w:ascii="Arial" w:hAnsi="Arial" w:cs="Arial"/>
          <w:bCs/>
          <w:color w:val="000000" w:themeColor="text1"/>
          <w:sz w:val="24"/>
          <w:szCs w:val="24"/>
        </w:rPr>
        <w:t>El Panel de control se puede cambiar a vista de curso, vista de lista o vista de actividad reciente y muestra notificaciones de todos los cursos actuales de Canvas.</w:t>
      </w:r>
    </w:p>
    <w:p w14:paraId="17FD8C8A" w14:textId="6DD468FC" w:rsidR="00200A10" w:rsidRPr="00A02341" w:rsidRDefault="00200A10" w:rsidP="000F24DE">
      <w:pPr>
        <w:spacing w:before="240" w:after="120" w:line="360" w:lineRule="auto"/>
        <w:jc w:val="both"/>
        <w:rPr>
          <w:rFonts w:ascii="Arial" w:hAnsi="Arial" w:cs="Arial"/>
          <w:b/>
          <w:bCs/>
          <w:color w:val="000000" w:themeColor="text1"/>
          <w:sz w:val="24"/>
          <w:szCs w:val="24"/>
        </w:rPr>
      </w:pPr>
      <w:r w:rsidRPr="00A02341">
        <w:rPr>
          <w:rFonts w:ascii="Arial" w:hAnsi="Arial" w:cs="Arial"/>
          <w:b/>
          <w:bCs/>
          <w:color w:val="000000" w:themeColor="text1"/>
          <w:sz w:val="24"/>
          <w:szCs w:val="24"/>
        </w:rPr>
        <w:t>2.3. Navegación por los cursos</w:t>
      </w:r>
    </w:p>
    <w:p w14:paraId="4D0886B5" w14:textId="128E47C5" w:rsidR="00200A10" w:rsidRPr="00200A10" w:rsidRDefault="00200A10" w:rsidP="00200A10">
      <w:pPr>
        <w:spacing w:before="240" w:after="120" w:line="360" w:lineRule="auto"/>
        <w:jc w:val="both"/>
        <w:rPr>
          <w:rFonts w:ascii="Arial" w:hAnsi="Arial" w:cs="Arial"/>
          <w:bCs/>
          <w:color w:val="000000" w:themeColor="text1"/>
          <w:sz w:val="24"/>
          <w:szCs w:val="24"/>
        </w:rPr>
      </w:pPr>
      <w:r>
        <w:rPr>
          <w:rFonts w:ascii="Arial" w:hAnsi="Arial" w:cs="Arial"/>
          <w:bCs/>
          <w:color w:val="000000" w:themeColor="text1"/>
          <w:sz w:val="24"/>
          <w:szCs w:val="24"/>
        </w:rPr>
        <w:t>Si está matriculada</w:t>
      </w:r>
      <w:r w:rsidRPr="00200A10">
        <w:rPr>
          <w:rFonts w:ascii="Arial" w:hAnsi="Arial" w:cs="Arial"/>
          <w:bCs/>
          <w:color w:val="000000" w:themeColor="text1"/>
          <w:sz w:val="24"/>
          <w:szCs w:val="24"/>
        </w:rPr>
        <w:t xml:space="preserve"> en un curso como estudiante, la Página de inicio del curso le ayuda a navegar por su curso y a gestionar su trabajo de curso. El Menú de Navegación del Curso está siempre visible en sus respectivas páginas. La página principal del curso incluye la navegación del curso (a la izquierda), el área de contenido (en el centro) y la barra lateral (a la derecha). </w:t>
      </w:r>
    </w:p>
    <w:p w14:paraId="2BB0BC30" w14:textId="77777777" w:rsidR="00200A10" w:rsidRPr="00200A10" w:rsidRDefault="00200A10" w:rsidP="00200A10">
      <w:pPr>
        <w:spacing w:before="240" w:after="120" w:line="360" w:lineRule="auto"/>
        <w:jc w:val="both"/>
        <w:rPr>
          <w:rFonts w:ascii="Arial" w:hAnsi="Arial" w:cs="Arial"/>
          <w:bCs/>
          <w:color w:val="000000" w:themeColor="text1"/>
          <w:sz w:val="24"/>
          <w:szCs w:val="24"/>
        </w:rPr>
      </w:pPr>
      <w:r w:rsidRPr="00200A10">
        <w:rPr>
          <w:rFonts w:ascii="Arial" w:hAnsi="Arial" w:cs="Arial"/>
          <w:bCs/>
          <w:color w:val="000000" w:themeColor="text1"/>
          <w:sz w:val="24"/>
          <w:szCs w:val="24"/>
        </w:rPr>
        <w:t xml:space="preserve">La página de inicio del curso se visualiza desde el enlace Inicio de la navegación del curso (es el primer enlace de la navegación del curso). La Navegación del curso incluye enlaces que le ayudan a llegar a lugares específicos del curso. Los instructores pueden personalizar los enlaces que se muestran en un curso, por lo que si usted no ve enlaces que pueden aparecer en otros cursos, su instructor ha ocultado esos enlaces de su vista. Para expandir o contraer el Menú de Navegación del Curso, haga clic en el icono Menú (enlace con tres líneas encima del enlace Inicio). </w:t>
      </w:r>
    </w:p>
    <w:p w14:paraId="08CC859C" w14:textId="776418A5" w:rsidR="00200A10" w:rsidRDefault="00200A10" w:rsidP="00200A10">
      <w:pPr>
        <w:spacing w:before="240" w:after="120" w:line="360" w:lineRule="auto"/>
        <w:jc w:val="both"/>
        <w:rPr>
          <w:rFonts w:ascii="Arial" w:hAnsi="Arial" w:cs="Arial"/>
          <w:bCs/>
          <w:color w:val="000000" w:themeColor="text1"/>
          <w:sz w:val="24"/>
          <w:szCs w:val="24"/>
        </w:rPr>
      </w:pPr>
      <w:r w:rsidRPr="00200A10">
        <w:rPr>
          <w:rFonts w:ascii="Arial" w:hAnsi="Arial" w:cs="Arial"/>
          <w:bCs/>
          <w:color w:val="000000" w:themeColor="text1"/>
          <w:sz w:val="24"/>
          <w:szCs w:val="24"/>
        </w:rPr>
        <w:t>El contenido de la Página de Inicio (y todo el contenido de Canvas) se muestra en el área de contenido (área central de su pantalla). El contenido puede ser una página, el programa, discusiones, anuncios, tareas, cuestionarios o contenido importado. El contenido también puede mostrar el flujo de actividades del curso, que es una lista de todas las actividades recientes del curso. La página de inicio también puede mostrar anuncios recientes en la parte superior de la página.</w:t>
      </w:r>
    </w:p>
    <w:p w14:paraId="749060D0" w14:textId="77777777" w:rsidR="00200A10" w:rsidRPr="00200A10" w:rsidRDefault="00200A10" w:rsidP="00200A10">
      <w:pPr>
        <w:spacing w:before="240" w:after="120" w:line="360" w:lineRule="auto"/>
        <w:jc w:val="both"/>
        <w:rPr>
          <w:rFonts w:ascii="Arial" w:hAnsi="Arial" w:cs="Arial"/>
          <w:bCs/>
          <w:color w:val="000000" w:themeColor="text1"/>
          <w:sz w:val="24"/>
          <w:szCs w:val="24"/>
        </w:rPr>
      </w:pPr>
      <w:r w:rsidRPr="00200A10">
        <w:rPr>
          <w:rFonts w:ascii="Arial" w:hAnsi="Arial" w:cs="Arial"/>
          <w:bCs/>
          <w:color w:val="000000" w:themeColor="text1"/>
          <w:sz w:val="24"/>
          <w:szCs w:val="24"/>
        </w:rPr>
        <w:t xml:space="preserve">La barra lateral funciona (a la derecha de su pantalla) igual que la barra lateral del Panel de control, pero sólo muestra el contenido del curso específico e incluye opciones adicionales. Si la página de inicio de su curso muestra una página distinta del flujo de actividades del curso, puede ver el flujo de actividades del curso haciendo clic en el botón "Ver flujo del curso" de la barra lateral. La barra lateral siempre muestra la sección Tareas pendientes, que muestra todos los anuncios recientes y hasta siete tareas que vencen en las próximas semanas, incluidos los cuestionarios no calificados y las tareas que no requieren presentación. </w:t>
      </w:r>
    </w:p>
    <w:p w14:paraId="0391E2DD" w14:textId="77777777" w:rsidR="002776DC" w:rsidRDefault="002776DC" w:rsidP="00200A10">
      <w:pPr>
        <w:spacing w:before="240" w:after="120" w:line="360" w:lineRule="auto"/>
        <w:jc w:val="both"/>
        <w:rPr>
          <w:rFonts w:ascii="Arial" w:hAnsi="Arial" w:cs="Arial"/>
          <w:bCs/>
          <w:color w:val="000000" w:themeColor="text1"/>
          <w:sz w:val="24"/>
          <w:szCs w:val="24"/>
        </w:rPr>
      </w:pPr>
    </w:p>
    <w:p w14:paraId="48728048" w14:textId="66E53E3F" w:rsidR="00200A10" w:rsidRPr="002776DC" w:rsidRDefault="002776DC" w:rsidP="00200A10">
      <w:pPr>
        <w:spacing w:before="240" w:after="120" w:line="360" w:lineRule="auto"/>
        <w:jc w:val="both"/>
        <w:rPr>
          <w:rFonts w:ascii="Arial" w:hAnsi="Arial" w:cs="Arial"/>
          <w:b/>
          <w:bCs/>
          <w:color w:val="000000" w:themeColor="text1"/>
          <w:sz w:val="24"/>
          <w:szCs w:val="24"/>
        </w:rPr>
      </w:pPr>
      <w:r w:rsidRPr="002776DC">
        <w:rPr>
          <w:rFonts w:ascii="Arial" w:hAnsi="Arial" w:cs="Arial"/>
          <w:b/>
          <w:bCs/>
          <w:color w:val="000000" w:themeColor="text1"/>
          <w:sz w:val="24"/>
          <w:szCs w:val="24"/>
        </w:rPr>
        <w:t xml:space="preserve">2.4 </w:t>
      </w:r>
      <w:r w:rsidR="00200A10" w:rsidRPr="002776DC">
        <w:rPr>
          <w:rFonts w:ascii="Arial" w:hAnsi="Arial" w:cs="Arial"/>
          <w:b/>
          <w:bCs/>
          <w:color w:val="000000" w:themeColor="text1"/>
          <w:sz w:val="24"/>
          <w:szCs w:val="24"/>
        </w:rPr>
        <w:t xml:space="preserve">Tareas, pruebas y calificaciones </w:t>
      </w:r>
    </w:p>
    <w:p w14:paraId="279A05AF" w14:textId="65C0DA74" w:rsidR="00200A10" w:rsidRDefault="00200A10" w:rsidP="00200A10">
      <w:pPr>
        <w:spacing w:before="240" w:after="120" w:line="360" w:lineRule="auto"/>
        <w:jc w:val="both"/>
        <w:rPr>
          <w:rFonts w:ascii="Arial" w:hAnsi="Arial" w:cs="Arial"/>
          <w:bCs/>
          <w:color w:val="000000" w:themeColor="text1"/>
          <w:sz w:val="24"/>
          <w:szCs w:val="24"/>
        </w:rPr>
      </w:pPr>
      <w:r w:rsidRPr="00200A10">
        <w:rPr>
          <w:rFonts w:ascii="Arial" w:hAnsi="Arial" w:cs="Arial"/>
          <w:bCs/>
          <w:color w:val="000000" w:themeColor="text1"/>
          <w:sz w:val="24"/>
          <w:szCs w:val="24"/>
        </w:rPr>
        <w:t>Puedes ver todas las tareas de tu curso en la página de Tareas (se encuentra en la Navegación del curso como un enlace). Su profesor/instructor puede optar por ocultar el enlace de Tareas en la Navegación del curso. Si el enlace Asignaciones no está disponible, puede acceder a las asignaciones a través del panel de control del usuario o del curso, el Plan de estudios, el Libro de calificaciones, el Calendario o los Módulos.</w:t>
      </w:r>
    </w:p>
    <w:p w14:paraId="3115114D"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En Tareas, puede ver todas las tareas de su curso. </w:t>
      </w:r>
    </w:p>
    <w:p w14:paraId="542277A7"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Por defecto, las tareas se agrupan por tareas atrasadas, próximas tareas, tareas sin fecha y tareas pasadas. Cada tarea también incluye un icono con el tipo de tarea: tarea, discusión o cuestionario. Cada tarea muestra el nombre de la tarea, las fechas de disponibilidad de la tarea, la fecha de vencimiento (si la hay) y el número de puntos que vale la tarea. </w:t>
      </w:r>
    </w:p>
    <w:p w14:paraId="6254CD27"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Para ver los detalles de una tarea, haga clic en su nombre. Cuando una tarea está abierta para que la envíe en cualquier momento, puede ver la fecha de vencimiento, los puntos y los tipos de envío que puede utilizar para la tarea. No todas las tareas tienen fecha de entrega. También puede ver las instrucciones relativas a la tarea y la Rúbrica, que son los criterios de calificación que su instructor ha proporcionado para la tarea. Para enviar su tarea, haga clic en el botón Iniciar tarea. </w:t>
      </w:r>
    </w:p>
    <w:p w14:paraId="6A4F477A"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p>
    <w:p w14:paraId="7E760C40" w14:textId="77777777" w:rsidR="002776DC" w:rsidRPr="002776DC" w:rsidRDefault="002776DC" w:rsidP="002776DC">
      <w:pPr>
        <w:spacing w:before="240" w:after="120" w:line="360" w:lineRule="auto"/>
        <w:jc w:val="both"/>
        <w:rPr>
          <w:rFonts w:ascii="Arial" w:hAnsi="Arial" w:cs="Arial"/>
          <w:b/>
          <w:bCs/>
          <w:color w:val="000000" w:themeColor="text1"/>
          <w:sz w:val="24"/>
          <w:szCs w:val="24"/>
        </w:rPr>
      </w:pPr>
      <w:r w:rsidRPr="002776DC">
        <w:rPr>
          <w:rFonts w:ascii="Arial" w:hAnsi="Arial" w:cs="Arial"/>
          <w:b/>
          <w:bCs/>
          <w:color w:val="000000" w:themeColor="text1"/>
          <w:sz w:val="24"/>
          <w:szCs w:val="24"/>
        </w:rPr>
        <w:t xml:space="preserve">Cuestionarios </w:t>
      </w:r>
    </w:p>
    <w:p w14:paraId="3289704E" w14:textId="5A3DC976" w:rsid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En Navegación del curso, haga clic en el enlace Pruebas. Si el enlace Cuestionarios no está disponible en Navegación por el curso, puede acceder a los cuestionarios del curso a través de la página Módulos. Los cuestionarios se identifican por el icono del cuestionario (un cohete). En la Página de Índice de Cuestionarios, puede ver el nombre de cada cuestionario, las fechas de disponibilidad del cuestionario, la fecha de vencimiento del cuestionario, el número de puntos que vale el cuestionario y el número de preguntas del cuestionario.</w:t>
      </w:r>
    </w:p>
    <w:p w14:paraId="2AF45FBE"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Para ver los detalles de un cuestionario, haga clic en el nombre del cuestionario. Cuando un cuestionario está abierto para que lo realices en cualquier momento, puedes ver la fecha de vencimiento, los puntos y las preguntas del cuestionario. También puede ver el límite de tiempo y las instrucciones relativas a la prueba. Para realizar el cuestionario, haz clic en el botón Realizar el cuestionario. </w:t>
      </w:r>
    </w:p>
    <w:p w14:paraId="7C09C6B9"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p>
    <w:p w14:paraId="1E19AB15"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Completa el cuestionario siguiendo las instrucciones de tu profesor/instructor. Los cuestionarios tendrán todas las preguntas en una página, o cada pregunta se mostrará de una en una. </w:t>
      </w:r>
    </w:p>
    <w:p w14:paraId="7862C7F4"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Hay varios tipos diferentes de preguntas en Canvas que tus profesores pueden elegir emplear, desde Verdadero/Falso hasta el formato de Ensayo. Las preguntas pueden variar según el tipo de pregunta. Cada pregunta mostrará en la esquina superior derecha el valor en puntos de la pregunta. Cada pregunta estará separada de las demás por un recuadro alrededor de la pregunta y las respuestas. </w:t>
      </w:r>
    </w:p>
    <w:p w14:paraId="0F669FEB" w14:textId="767320D0" w:rsid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En cualquier momento del cuestionario, puedes ver un resumen de tu cuestionario. Las preguntas que haya contestado aparecerán difuminadas e identificadas con un icono de marca de verificación, mientras que las preguntas sin contestar aparecerán en negrita e identificadas con un icono de signo de interrogación. También verás un cronómetro que muestra tu progreso en el cuestionario.</w:t>
      </w:r>
    </w:p>
    <w:p w14:paraId="1C75ED6F" w14:textId="77777777" w:rsidR="002776DC" w:rsidRPr="002776DC" w:rsidRDefault="002776DC" w:rsidP="002776DC">
      <w:pPr>
        <w:spacing w:before="240" w:after="120" w:line="360" w:lineRule="auto"/>
        <w:jc w:val="both"/>
        <w:rPr>
          <w:rFonts w:ascii="Arial" w:hAnsi="Arial" w:cs="Arial"/>
          <w:b/>
          <w:bCs/>
          <w:color w:val="000000" w:themeColor="text1"/>
          <w:sz w:val="24"/>
          <w:szCs w:val="24"/>
        </w:rPr>
      </w:pPr>
      <w:r w:rsidRPr="002776DC">
        <w:rPr>
          <w:rFonts w:ascii="Arial" w:hAnsi="Arial" w:cs="Arial"/>
          <w:b/>
          <w:bCs/>
          <w:color w:val="000000" w:themeColor="text1"/>
          <w:sz w:val="24"/>
          <w:szCs w:val="24"/>
        </w:rPr>
        <w:t xml:space="preserve">Libro de calificaciones </w:t>
      </w:r>
    </w:p>
    <w:p w14:paraId="0A3E08F1"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La página de calificaciones de un curso muestra todas las calificaciones actuales de todas las tareas del curso. También puede ver detalles de puntuación, comentarios y rúbricas. Si su profesor utiliza varios periodos de calificación, también puede filtrar las calificaciones por periodo de calificación. En Curso, Navegación, haga clic en el enlace Calificaciones. </w:t>
      </w:r>
    </w:p>
    <w:p w14:paraId="0B20FF90"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En la página de calificaciones, puede seleccionar el curso del que desea ver las calificaciones. De forma predeterminada, las calificaciones se ordenan cronológicamente por fecha de vencimiento de la tarea. En el menú Ordenar por, también puede ordenar por módulo, nombre de tarea o grupo de tareas. Para ver las calificaciones especificadas, haga clic en el botón Aplicar. Las tareas que no formen parte de un módulo se mostrarán al final de la lista de tareas en orden alfabético. Sin embargo, si en su curso no se utilizan módulos o grupos de tareas, no se incluirán como opciones de clasificación. </w:t>
      </w:r>
    </w:p>
    <w:p w14:paraId="0BF8DDC1"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p>
    <w:p w14:paraId="39BEBAAF" w14:textId="60283D5B" w:rsid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Puede ver el nombre de la tarea, la fecha de vencimiento de la tarea, el estado de la tarea, la puntuación obtenida y el valor total en puntos de la tarea. También puede ver si la tarea incluye detalles de puntuación, comentarios o rúbricas.</w:t>
      </w:r>
    </w:p>
    <w:p w14:paraId="6B534F60" w14:textId="72A2579C" w:rsidR="002776DC" w:rsidRPr="00A02341" w:rsidRDefault="002776DC" w:rsidP="002776DC">
      <w:pPr>
        <w:spacing w:before="240" w:after="120" w:line="360" w:lineRule="auto"/>
        <w:jc w:val="both"/>
        <w:rPr>
          <w:rFonts w:ascii="Arial" w:hAnsi="Arial" w:cs="Arial"/>
          <w:b/>
          <w:bCs/>
          <w:color w:val="000000" w:themeColor="text1"/>
          <w:sz w:val="24"/>
          <w:szCs w:val="24"/>
        </w:rPr>
      </w:pPr>
      <w:r w:rsidRPr="00A02341">
        <w:rPr>
          <w:rFonts w:ascii="Arial" w:hAnsi="Arial" w:cs="Arial"/>
          <w:b/>
          <w:bCs/>
          <w:color w:val="000000" w:themeColor="text1"/>
          <w:sz w:val="24"/>
          <w:szCs w:val="24"/>
        </w:rPr>
        <w:t xml:space="preserve">2.5 </w:t>
      </w:r>
      <w:r w:rsidRPr="00A02341">
        <w:rPr>
          <w:rFonts w:ascii="Arial" w:hAnsi="Arial" w:cs="Arial"/>
          <w:b/>
          <w:bCs/>
          <w:color w:val="000000" w:themeColor="text1"/>
          <w:sz w:val="24"/>
          <w:szCs w:val="24"/>
        </w:rPr>
        <w:t xml:space="preserve">Herramientas de comunicación </w:t>
      </w:r>
    </w:p>
    <w:p w14:paraId="394EA796"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Canvas tiene muchas opciones disponibles para la comunicación. Los instructores pueden personalizar sus mensajes mediante la publicación de mensajes de audio y vídeo en los debates, el SpeedGrader y las Conversaciones. Aquí hay una lista de las herramientas de comunicación que puedes aprovechar en Canvas, y una breve descripción de los usos de cada una: </w:t>
      </w:r>
    </w:p>
    <w:p w14:paraId="5C0C0D3A"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Los anuncios son una excelente manera para que los instructores se comuniquen con toda la clase.  </w:t>
      </w:r>
    </w:p>
    <w:p w14:paraId="026B94DF"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Conversaciones es el equivalente al correo electrónico en Canvas. Se puede utilizar para un correo electrónico rápido a un estudiante individual o equipos. </w:t>
      </w:r>
    </w:p>
    <w:p w14:paraId="28987D92" w14:textId="7CDB714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Las discusiones permiten a los estudiantes interactuar con el instructor y otros compañeros de clase. Los hilos de discusión permiten múltiples mensajes y respuestas. Los nuevos mensajes aparecen en la página de flujo de actividad del curso, por lo que los estudiantes sabrá</w:t>
      </w:r>
      <w:r w:rsidR="00A02341">
        <w:rPr>
          <w:rFonts w:ascii="Arial" w:hAnsi="Arial" w:cs="Arial"/>
          <w:bCs/>
          <w:color w:val="000000" w:themeColor="text1"/>
          <w:sz w:val="24"/>
          <w:szCs w:val="24"/>
        </w:rPr>
        <w:t xml:space="preserve">n cuándo se ha publicado algo. </w:t>
      </w:r>
    </w:p>
    <w:p w14:paraId="7D162500" w14:textId="77777777" w:rsidR="002776DC" w:rsidRP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 xml:space="preserve">El chat permite a los alumnos de un curso interactuar en tiempo real. Tenga en cuenta que los mensajes del chat no se pueden borrar y que el historial del chat puede ser visto por cualquier persona del curso. </w:t>
      </w:r>
    </w:p>
    <w:p w14:paraId="04B309F9" w14:textId="1A6D87F8" w:rsidR="002776DC" w:rsidRPr="00A02341" w:rsidRDefault="00A02341" w:rsidP="002776DC">
      <w:pPr>
        <w:spacing w:before="240" w:after="120" w:line="360" w:lineRule="auto"/>
        <w:jc w:val="both"/>
        <w:rPr>
          <w:rFonts w:ascii="Arial" w:hAnsi="Arial" w:cs="Arial"/>
          <w:b/>
          <w:bCs/>
          <w:color w:val="000000" w:themeColor="text1"/>
          <w:sz w:val="24"/>
          <w:szCs w:val="24"/>
        </w:rPr>
      </w:pPr>
      <w:r w:rsidRPr="00A02341">
        <w:rPr>
          <w:rFonts w:ascii="Arial" w:hAnsi="Arial" w:cs="Arial"/>
          <w:b/>
          <w:bCs/>
          <w:color w:val="000000" w:themeColor="text1"/>
          <w:sz w:val="24"/>
          <w:szCs w:val="24"/>
        </w:rPr>
        <w:t xml:space="preserve">2.6 </w:t>
      </w:r>
      <w:r w:rsidR="002776DC" w:rsidRPr="00A02341">
        <w:rPr>
          <w:rFonts w:ascii="Arial" w:hAnsi="Arial" w:cs="Arial"/>
          <w:b/>
          <w:bCs/>
          <w:color w:val="000000" w:themeColor="text1"/>
          <w:sz w:val="24"/>
          <w:szCs w:val="24"/>
        </w:rPr>
        <w:t xml:space="preserve">Funciones de accesibilidad de Canvas </w:t>
      </w:r>
    </w:p>
    <w:p w14:paraId="639249E8" w14:textId="001A33FC" w:rsidR="002776DC" w:rsidRPr="00A02341" w:rsidRDefault="00A02341" w:rsidP="002776DC">
      <w:pPr>
        <w:spacing w:before="240" w:after="120" w:line="360" w:lineRule="auto"/>
        <w:jc w:val="both"/>
        <w:rPr>
          <w:rFonts w:ascii="Arial" w:hAnsi="Arial" w:cs="Arial"/>
          <w:b/>
          <w:bCs/>
          <w:color w:val="000000" w:themeColor="text1"/>
          <w:sz w:val="24"/>
          <w:szCs w:val="24"/>
        </w:rPr>
      </w:pPr>
      <w:r w:rsidRPr="00A02341">
        <w:rPr>
          <w:rFonts w:ascii="Arial" w:hAnsi="Arial" w:cs="Arial"/>
          <w:b/>
          <w:bCs/>
          <w:color w:val="000000" w:themeColor="text1"/>
          <w:sz w:val="24"/>
          <w:szCs w:val="24"/>
        </w:rPr>
        <w:t xml:space="preserve">2.6.1 </w:t>
      </w:r>
      <w:r w:rsidR="002776DC" w:rsidRPr="00A02341">
        <w:rPr>
          <w:rFonts w:ascii="Arial" w:hAnsi="Arial" w:cs="Arial"/>
          <w:b/>
          <w:bCs/>
          <w:color w:val="000000" w:themeColor="text1"/>
          <w:sz w:val="24"/>
          <w:szCs w:val="24"/>
        </w:rPr>
        <w:t xml:space="preserve">Uso de Microsoft Immersive Reader en un curso </w:t>
      </w:r>
    </w:p>
    <w:p w14:paraId="00D2D4A3" w14:textId="0C2926D1" w:rsidR="002776DC" w:rsidRDefault="002776DC" w:rsidP="002776DC">
      <w:pPr>
        <w:spacing w:before="240" w:after="120" w:line="360" w:lineRule="auto"/>
        <w:jc w:val="both"/>
        <w:rPr>
          <w:rFonts w:ascii="Arial" w:hAnsi="Arial" w:cs="Arial"/>
          <w:bCs/>
          <w:color w:val="000000" w:themeColor="text1"/>
          <w:sz w:val="24"/>
          <w:szCs w:val="24"/>
        </w:rPr>
      </w:pPr>
      <w:r w:rsidRPr="002776DC">
        <w:rPr>
          <w:rFonts w:ascii="Arial" w:hAnsi="Arial" w:cs="Arial"/>
          <w:bCs/>
          <w:color w:val="000000" w:themeColor="text1"/>
          <w:sz w:val="24"/>
          <w:szCs w:val="24"/>
        </w:rPr>
        <w:t>Puede utilizar Microsoft Immersive Reader cuando visualice la página de inicio del curso o el programa, o cuando visualice una tarea o página individual. Puede activar Microsoft Immersive Reader para su cuenta de usuario en su Configuración de usuario en Opciones de funciones. Sin embargo, si la función está activada para toda la cuenta, la preferencia de la cuenta anula la preferencia del usuario y la configuración del usuario no tiene ningún efecto. El botón Immersive Reader aparecerá en la esquina superior derecha.</w:t>
      </w:r>
    </w:p>
    <w:p w14:paraId="445FCFF0" w14:textId="38781C17" w:rsidR="00A02341" w:rsidRPr="00A02341" w:rsidRDefault="00A02341" w:rsidP="00A02341">
      <w:pPr>
        <w:spacing w:before="240" w:after="120" w:line="360" w:lineRule="auto"/>
        <w:jc w:val="both"/>
        <w:rPr>
          <w:rFonts w:ascii="Arial" w:hAnsi="Arial" w:cs="Arial"/>
          <w:b/>
          <w:bCs/>
          <w:color w:val="000000" w:themeColor="text1"/>
          <w:sz w:val="24"/>
          <w:szCs w:val="24"/>
        </w:rPr>
      </w:pPr>
      <w:r w:rsidRPr="00A02341">
        <w:rPr>
          <w:rFonts w:ascii="Arial" w:hAnsi="Arial" w:cs="Arial"/>
          <w:b/>
          <w:bCs/>
          <w:color w:val="000000" w:themeColor="text1"/>
          <w:sz w:val="24"/>
          <w:szCs w:val="24"/>
        </w:rPr>
        <w:t xml:space="preserve">2.6.2 </w:t>
      </w:r>
      <w:r w:rsidRPr="00A02341">
        <w:rPr>
          <w:rFonts w:ascii="Arial" w:hAnsi="Arial" w:cs="Arial"/>
          <w:b/>
          <w:bCs/>
          <w:color w:val="000000" w:themeColor="text1"/>
          <w:sz w:val="24"/>
          <w:szCs w:val="24"/>
        </w:rPr>
        <w:t xml:space="preserve">Atajos de teclado </w:t>
      </w:r>
    </w:p>
    <w:p w14:paraId="16975552" w14:textId="77777777" w:rsidR="00A02341" w:rsidRPr="00A02341" w:rsidRDefault="00A02341" w:rsidP="00A02341">
      <w:pPr>
        <w:spacing w:before="240" w:after="120" w:line="360" w:lineRule="auto"/>
        <w:jc w:val="both"/>
        <w:rPr>
          <w:rFonts w:ascii="Arial" w:hAnsi="Arial" w:cs="Arial"/>
          <w:bCs/>
          <w:color w:val="000000" w:themeColor="text1"/>
          <w:sz w:val="24"/>
          <w:szCs w:val="24"/>
        </w:rPr>
      </w:pPr>
      <w:r w:rsidRPr="00A02341">
        <w:rPr>
          <w:rFonts w:ascii="Arial" w:hAnsi="Arial" w:cs="Arial"/>
          <w:bCs/>
          <w:color w:val="000000" w:themeColor="text1"/>
          <w:sz w:val="24"/>
          <w:szCs w:val="24"/>
        </w:rPr>
        <w:t xml:space="preserve">Para ver una ventana con una lista de métodos abreviados de navegación del teclado en un debate individual, anuncio o en el Editor de contenido enriquecido, pulse Alt+F8 (en un teclado de PC) u Opción+F8 (en un teclado de Mac) simultáneamente en el teclado. Para ver una ventana con una lista de métodos abreviados de navegación con el teclado en la página Índice de tareas, la página Índice de módulos, el Libro de calificaciones y SpeedGrader, pulse Mayús+? en el teclado. Los atajos de teclado están disponibles en las siguientes páginas de Canvas: </w:t>
      </w:r>
    </w:p>
    <w:p w14:paraId="37CFA58A" w14:textId="3949AAA9" w:rsidR="00A70E7F" w:rsidRDefault="00A70E7F" w:rsidP="00A02341">
      <w:pPr>
        <w:pStyle w:val="Prrafodelista"/>
        <w:numPr>
          <w:ilvl w:val="0"/>
          <w:numId w:val="18"/>
        </w:numPr>
        <w:spacing w:before="240" w:after="120" w:line="360" w:lineRule="auto"/>
        <w:jc w:val="both"/>
        <w:rPr>
          <w:rFonts w:ascii="Arial" w:hAnsi="Arial" w:cs="Arial"/>
          <w:bCs/>
          <w:color w:val="000000" w:themeColor="text1"/>
          <w:sz w:val="24"/>
          <w:szCs w:val="24"/>
        </w:rPr>
      </w:pPr>
      <w:hyperlink r:id="rId45" w:history="1">
        <w:r w:rsidR="00A02341" w:rsidRPr="00A70E7F">
          <w:rPr>
            <w:rStyle w:val="Hipervnculo"/>
            <w:rFonts w:ascii="Arial" w:hAnsi="Arial" w:cs="Arial"/>
            <w:bCs/>
            <w:sz w:val="24"/>
            <w:szCs w:val="24"/>
          </w:rPr>
          <w:t>Hilos de Anuncios</w:t>
        </w:r>
      </w:hyperlink>
      <w:r w:rsidR="00A02341" w:rsidRPr="00A70E7F">
        <w:rPr>
          <w:rFonts w:ascii="Arial" w:hAnsi="Arial" w:cs="Arial"/>
          <w:bCs/>
          <w:color w:val="000000" w:themeColor="text1"/>
          <w:sz w:val="24"/>
          <w:szCs w:val="24"/>
        </w:rPr>
        <w:t xml:space="preserve"> </w:t>
      </w:r>
    </w:p>
    <w:p w14:paraId="082AE59B" w14:textId="49F1067A" w:rsidR="00A70E7F" w:rsidRDefault="00A70E7F" w:rsidP="00A02341">
      <w:pPr>
        <w:pStyle w:val="Prrafodelista"/>
        <w:numPr>
          <w:ilvl w:val="0"/>
          <w:numId w:val="18"/>
        </w:numPr>
        <w:spacing w:before="240" w:after="120" w:line="360" w:lineRule="auto"/>
        <w:jc w:val="both"/>
        <w:rPr>
          <w:rFonts w:ascii="Arial" w:hAnsi="Arial" w:cs="Arial"/>
          <w:bCs/>
          <w:color w:val="000000" w:themeColor="text1"/>
          <w:sz w:val="24"/>
          <w:szCs w:val="24"/>
        </w:rPr>
      </w:pPr>
      <w:hyperlink r:id="rId46" w:history="1">
        <w:r w:rsidR="00A02341" w:rsidRPr="00A70E7F">
          <w:rPr>
            <w:rStyle w:val="Hipervnculo"/>
            <w:rFonts w:ascii="Arial" w:hAnsi="Arial" w:cs="Arial"/>
            <w:bCs/>
            <w:sz w:val="24"/>
            <w:szCs w:val="24"/>
          </w:rPr>
          <w:t>Página de Índice de Asignaciones</w:t>
        </w:r>
      </w:hyperlink>
      <w:r w:rsidR="00A02341" w:rsidRPr="00A70E7F">
        <w:rPr>
          <w:rFonts w:ascii="Arial" w:hAnsi="Arial" w:cs="Arial"/>
          <w:bCs/>
          <w:color w:val="000000" w:themeColor="text1"/>
          <w:sz w:val="24"/>
          <w:szCs w:val="24"/>
        </w:rPr>
        <w:t xml:space="preserve"> </w:t>
      </w:r>
    </w:p>
    <w:p w14:paraId="0324F3A7" w14:textId="20703680" w:rsidR="00A70E7F" w:rsidRDefault="00A70E7F" w:rsidP="00A02341">
      <w:pPr>
        <w:pStyle w:val="Prrafodelista"/>
        <w:numPr>
          <w:ilvl w:val="0"/>
          <w:numId w:val="18"/>
        </w:numPr>
        <w:spacing w:before="240" w:after="120" w:line="360" w:lineRule="auto"/>
        <w:jc w:val="both"/>
        <w:rPr>
          <w:rFonts w:ascii="Arial" w:hAnsi="Arial" w:cs="Arial"/>
          <w:bCs/>
          <w:color w:val="000000" w:themeColor="text1"/>
          <w:sz w:val="24"/>
          <w:szCs w:val="24"/>
        </w:rPr>
      </w:pPr>
      <w:hyperlink r:id="rId47" w:history="1">
        <w:r w:rsidR="00A02341" w:rsidRPr="00A70E7F">
          <w:rPr>
            <w:rStyle w:val="Hipervnculo"/>
            <w:rFonts w:ascii="Arial" w:hAnsi="Arial" w:cs="Arial"/>
            <w:bCs/>
            <w:sz w:val="24"/>
            <w:szCs w:val="24"/>
          </w:rPr>
          <w:t>Configuración del curso: Pestaña de Navegación</w:t>
        </w:r>
      </w:hyperlink>
      <w:r w:rsidR="00A02341" w:rsidRPr="00A70E7F">
        <w:rPr>
          <w:rFonts w:ascii="Arial" w:hAnsi="Arial" w:cs="Arial"/>
          <w:bCs/>
          <w:color w:val="000000" w:themeColor="text1"/>
          <w:sz w:val="24"/>
          <w:szCs w:val="24"/>
        </w:rPr>
        <w:t xml:space="preserve"> </w:t>
      </w:r>
    </w:p>
    <w:p w14:paraId="072DB062" w14:textId="5798D935" w:rsidR="00A70E7F" w:rsidRDefault="00A70E7F" w:rsidP="00A02341">
      <w:pPr>
        <w:pStyle w:val="Prrafodelista"/>
        <w:numPr>
          <w:ilvl w:val="0"/>
          <w:numId w:val="18"/>
        </w:numPr>
        <w:spacing w:before="240" w:after="120" w:line="360" w:lineRule="auto"/>
        <w:jc w:val="both"/>
        <w:rPr>
          <w:rFonts w:ascii="Arial" w:hAnsi="Arial" w:cs="Arial"/>
          <w:bCs/>
          <w:color w:val="000000" w:themeColor="text1"/>
          <w:sz w:val="24"/>
          <w:szCs w:val="24"/>
        </w:rPr>
      </w:pPr>
      <w:hyperlink r:id="rId48" w:history="1">
        <w:r w:rsidR="00A02341" w:rsidRPr="00A70E7F">
          <w:rPr>
            <w:rStyle w:val="Hipervnculo"/>
            <w:rFonts w:ascii="Arial" w:hAnsi="Arial" w:cs="Arial"/>
            <w:bCs/>
            <w:sz w:val="24"/>
            <w:szCs w:val="24"/>
          </w:rPr>
          <w:t>Temas de discusión</w:t>
        </w:r>
      </w:hyperlink>
      <w:r w:rsidR="00A02341" w:rsidRPr="00A70E7F">
        <w:rPr>
          <w:rFonts w:ascii="Arial" w:hAnsi="Arial" w:cs="Arial"/>
          <w:bCs/>
          <w:color w:val="000000" w:themeColor="text1"/>
          <w:sz w:val="24"/>
          <w:szCs w:val="24"/>
        </w:rPr>
        <w:t xml:space="preserve"> </w:t>
      </w:r>
    </w:p>
    <w:p w14:paraId="17FF633D" w14:textId="794D2AB7" w:rsidR="00A70E7F" w:rsidRDefault="00A70E7F" w:rsidP="00A02341">
      <w:pPr>
        <w:pStyle w:val="Prrafodelista"/>
        <w:numPr>
          <w:ilvl w:val="0"/>
          <w:numId w:val="18"/>
        </w:numPr>
        <w:spacing w:before="240" w:after="120" w:line="360" w:lineRule="auto"/>
        <w:jc w:val="both"/>
        <w:rPr>
          <w:rFonts w:ascii="Arial" w:hAnsi="Arial" w:cs="Arial"/>
          <w:bCs/>
          <w:color w:val="000000" w:themeColor="text1"/>
          <w:sz w:val="24"/>
          <w:szCs w:val="24"/>
        </w:rPr>
      </w:pPr>
      <w:hyperlink r:id="rId49" w:history="1">
        <w:r w:rsidR="00A02341" w:rsidRPr="00A70E7F">
          <w:rPr>
            <w:rStyle w:val="Hipervnculo"/>
            <w:rFonts w:ascii="Arial" w:hAnsi="Arial" w:cs="Arial"/>
            <w:bCs/>
            <w:sz w:val="24"/>
            <w:szCs w:val="24"/>
          </w:rPr>
          <w:t>Libro de calificaciones</w:t>
        </w:r>
      </w:hyperlink>
      <w:r w:rsidR="00A02341" w:rsidRPr="00A70E7F">
        <w:rPr>
          <w:rFonts w:ascii="Arial" w:hAnsi="Arial" w:cs="Arial"/>
          <w:bCs/>
          <w:color w:val="000000" w:themeColor="text1"/>
          <w:sz w:val="24"/>
          <w:szCs w:val="24"/>
        </w:rPr>
        <w:t xml:space="preserve"> </w:t>
      </w:r>
    </w:p>
    <w:p w14:paraId="33885125" w14:textId="1CB697FF" w:rsidR="00A70E7F" w:rsidRDefault="00A70E7F" w:rsidP="00A02341">
      <w:pPr>
        <w:pStyle w:val="Prrafodelista"/>
        <w:numPr>
          <w:ilvl w:val="0"/>
          <w:numId w:val="18"/>
        </w:numPr>
        <w:spacing w:before="240" w:after="120" w:line="360" w:lineRule="auto"/>
        <w:jc w:val="both"/>
        <w:rPr>
          <w:rFonts w:ascii="Arial" w:hAnsi="Arial" w:cs="Arial"/>
          <w:bCs/>
          <w:color w:val="000000" w:themeColor="text1"/>
          <w:sz w:val="24"/>
          <w:szCs w:val="24"/>
        </w:rPr>
      </w:pPr>
      <w:hyperlink r:id="rId50" w:history="1">
        <w:r w:rsidR="00A02341" w:rsidRPr="00A70E7F">
          <w:rPr>
            <w:rStyle w:val="Hipervnculo"/>
            <w:rFonts w:ascii="Arial" w:hAnsi="Arial" w:cs="Arial"/>
            <w:bCs/>
            <w:sz w:val="24"/>
            <w:szCs w:val="24"/>
          </w:rPr>
          <w:t>Página de índice de módulos</w:t>
        </w:r>
      </w:hyperlink>
      <w:r w:rsidR="00A02341" w:rsidRPr="00A70E7F">
        <w:rPr>
          <w:rFonts w:ascii="Arial" w:hAnsi="Arial" w:cs="Arial"/>
          <w:bCs/>
          <w:color w:val="000000" w:themeColor="text1"/>
          <w:sz w:val="24"/>
          <w:szCs w:val="24"/>
        </w:rPr>
        <w:t xml:space="preserve"> </w:t>
      </w:r>
    </w:p>
    <w:p w14:paraId="4ACC4AB0" w14:textId="1280C250" w:rsidR="00A70E7F" w:rsidRDefault="00A70E7F" w:rsidP="00A02341">
      <w:pPr>
        <w:pStyle w:val="Prrafodelista"/>
        <w:numPr>
          <w:ilvl w:val="0"/>
          <w:numId w:val="18"/>
        </w:numPr>
        <w:spacing w:before="240" w:after="120" w:line="360" w:lineRule="auto"/>
        <w:jc w:val="both"/>
        <w:rPr>
          <w:rFonts w:ascii="Arial" w:hAnsi="Arial" w:cs="Arial"/>
          <w:bCs/>
          <w:color w:val="000000" w:themeColor="text1"/>
          <w:sz w:val="24"/>
          <w:szCs w:val="24"/>
        </w:rPr>
      </w:pPr>
      <w:hyperlink r:id="rId51" w:history="1">
        <w:r w:rsidR="00A02341" w:rsidRPr="00A70E7F">
          <w:rPr>
            <w:rStyle w:val="Hipervnculo"/>
            <w:rFonts w:ascii="Arial" w:hAnsi="Arial" w:cs="Arial"/>
            <w:bCs/>
            <w:sz w:val="24"/>
            <w:szCs w:val="24"/>
          </w:rPr>
          <w:t>Editor de contenido enriquecido</w:t>
        </w:r>
      </w:hyperlink>
      <w:r w:rsidR="00A02341" w:rsidRPr="00A70E7F">
        <w:rPr>
          <w:rFonts w:ascii="Arial" w:hAnsi="Arial" w:cs="Arial"/>
          <w:bCs/>
          <w:color w:val="000000" w:themeColor="text1"/>
          <w:sz w:val="24"/>
          <w:szCs w:val="24"/>
        </w:rPr>
        <w:t xml:space="preserve"> </w:t>
      </w:r>
    </w:p>
    <w:p w14:paraId="310E0440" w14:textId="6722CF6D" w:rsidR="00A02341" w:rsidRPr="00A70E7F" w:rsidRDefault="00A70E7F" w:rsidP="00A02341">
      <w:pPr>
        <w:pStyle w:val="Prrafodelista"/>
        <w:numPr>
          <w:ilvl w:val="0"/>
          <w:numId w:val="18"/>
        </w:numPr>
        <w:spacing w:before="240" w:after="120" w:line="360" w:lineRule="auto"/>
        <w:jc w:val="both"/>
        <w:rPr>
          <w:rFonts w:ascii="Arial" w:hAnsi="Arial" w:cs="Arial"/>
          <w:bCs/>
          <w:color w:val="000000" w:themeColor="text1"/>
          <w:sz w:val="24"/>
          <w:szCs w:val="24"/>
        </w:rPr>
      </w:pPr>
      <w:hyperlink r:id="rId52" w:history="1">
        <w:r w:rsidR="00A02341" w:rsidRPr="00A70E7F">
          <w:rPr>
            <w:rStyle w:val="Hipervnculo"/>
            <w:rFonts w:ascii="Arial" w:hAnsi="Arial" w:cs="Arial"/>
            <w:bCs/>
            <w:sz w:val="24"/>
            <w:szCs w:val="24"/>
          </w:rPr>
          <w:t>SpeedGrader</w:t>
        </w:r>
      </w:hyperlink>
      <w:r w:rsidR="00A02341" w:rsidRPr="00A70E7F">
        <w:rPr>
          <w:rFonts w:ascii="Arial" w:hAnsi="Arial" w:cs="Arial"/>
          <w:bCs/>
          <w:color w:val="000000" w:themeColor="text1"/>
          <w:sz w:val="24"/>
          <w:szCs w:val="24"/>
        </w:rPr>
        <w:t xml:space="preserve"> </w:t>
      </w:r>
    </w:p>
    <w:p w14:paraId="1C0FE1C7" w14:textId="0450C342" w:rsidR="00A02341" w:rsidRPr="00A70E7F" w:rsidRDefault="00A70E7F" w:rsidP="00A02341">
      <w:pPr>
        <w:spacing w:before="240" w:after="120" w:line="360" w:lineRule="auto"/>
        <w:jc w:val="both"/>
        <w:rPr>
          <w:rFonts w:ascii="Arial" w:hAnsi="Arial" w:cs="Arial"/>
          <w:b/>
          <w:bCs/>
          <w:color w:val="000000" w:themeColor="text1"/>
          <w:sz w:val="24"/>
          <w:szCs w:val="24"/>
        </w:rPr>
      </w:pPr>
      <w:r w:rsidRPr="00A70E7F">
        <w:rPr>
          <w:rFonts w:ascii="Arial" w:hAnsi="Arial" w:cs="Arial"/>
          <w:b/>
          <w:bCs/>
          <w:color w:val="000000" w:themeColor="text1"/>
          <w:sz w:val="24"/>
          <w:szCs w:val="24"/>
        </w:rPr>
        <w:t xml:space="preserve">2.6.3 </w:t>
      </w:r>
      <w:r w:rsidR="00A02341" w:rsidRPr="00A70E7F">
        <w:rPr>
          <w:rFonts w:ascii="Arial" w:hAnsi="Arial" w:cs="Arial"/>
          <w:b/>
          <w:bCs/>
          <w:color w:val="000000" w:themeColor="text1"/>
          <w:sz w:val="24"/>
          <w:szCs w:val="24"/>
        </w:rPr>
        <w:t xml:space="preserve">Opciones adicionales de accesibilidad </w:t>
      </w:r>
    </w:p>
    <w:p w14:paraId="6AD55DE5" w14:textId="77777777" w:rsidR="00A02341" w:rsidRPr="00A02341" w:rsidRDefault="00A02341" w:rsidP="00A02341">
      <w:pPr>
        <w:spacing w:before="240" w:after="120" w:line="360" w:lineRule="auto"/>
        <w:jc w:val="both"/>
        <w:rPr>
          <w:rFonts w:ascii="Arial" w:hAnsi="Arial" w:cs="Arial"/>
          <w:bCs/>
          <w:color w:val="000000" w:themeColor="text1"/>
          <w:sz w:val="24"/>
          <w:szCs w:val="24"/>
        </w:rPr>
      </w:pPr>
      <w:r w:rsidRPr="00A02341">
        <w:rPr>
          <w:rFonts w:ascii="Arial" w:hAnsi="Arial" w:cs="Arial"/>
          <w:bCs/>
          <w:color w:val="000000" w:themeColor="text1"/>
          <w:sz w:val="24"/>
          <w:szCs w:val="24"/>
        </w:rPr>
        <w:t xml:space="preserve">Varias funciones de Canvas se han mejorado específicamente para mejorar la accesibilidad. Otras funciones pueden estar limitadas en este momento. En esta sección se destacan varias áreas de funciones y comportamientos de accesibilidad. </w:t>
      </w:r>
    </w:p>
    <w:p w14:paraId="46AA7E1A" w14:textId="13BCB2F4" w:rsidR="00A02341" w:rsidRPr="00A02341" w:rsidRDefault="00A02341" w:rsidP="00A02341">
      <w:pPr>
        <w:spacing w:before="240" w:after="120" w:line="360" w:lineRule="auto"/>
        <w:jc w:val="both"/>
        <w:rPr>
          <w:rFonts w:ascii="Arial" w:hAnsi="Arial" w:cs="Arial"/>
          <w:bCs/>
          <w:color w:val="000000" w:themeColor="text1"/>
          <w:sz w:val="24"/>
          <w:szCs w:val="24"/>
        </w:rPr>
      </w:pPr>
      <w:r w:rsidRPr="00A70E7F">
        <w:rPr>
          <w:rFonts w:ascii="Arial" w:hAnsi="Arial" w:cs="Arial"/>
          <w:b/>
          <w:bCs/>
          <w:color w:val="000000" w:themeColor="text1"/>
          <w:sz w:val="24"/>
          <w:szCs w:val="24"/>
        </w:rPr>
        <w:t>Calendario</w:t>
      </w:r>
      <w:r w:rsidRPr="00A02341">
        <w:rPr>
          <w:rFonts w:ascii="Arial" w:hAnsi="Arial" w:cs="Arial"/>
          <w:bCs/>
          <w:color w:val="000000" w:themeColor="text1"/>
          <w:sz w:val="24"/>
          <w:szCs w:val="24"/>
        </w:rPr>
        <w:t xml:space="preserve">: El Calendario admite la Vista de Agenda, que enumera todas las tareas y eventos en formato de lista o agenda. Aprende a acceder a la </w:t>
      </w:r>
      <w:hyperlink r:id="rId53" w:history="1">
        <w:r w:rsidRPr="00A70E7F">
          <w:rPr>
            <w:rStyle w:val="Hipervnculo"/>
            <w:rFonts w:ascii="Arial" w:hAnsi="Arial" w:cs="Arial"/>
            <w:bCs/>
            <w:sz w:val="24"/>
            <w:szCs w:val="24"/>
          </w:rPr>
          <w:t>vista de agenda del calendario</w:t>
        </w:r>
      </w:hyperlink>
      <w:r w:rsidRPr="00A02341">
        <w:rPr>
          <w:rFonts w:ascii="Arial" w:hAnsi="Arial" w:cs="Arial"/>
          <w:bCs/>
          <w:color w:val="000000" w:themeColor="text1"/>
          <w:sz w:val="24"/>
          <w:szCs w:val="24"/>
        </w:rPr>
        <w:t xml:space="preserve">. </w:t>
      </w:r>
    </w:p>
    <w:p w14:paraId="70E43EB4" w14:textId="77777777" w:rsidR="00A70E7F" w:rsidRPr="00A70E7F" w:rsidRDefault="00A70E7F" w:rsidP="00A70E7F">
      <w:pPr>
        <w:spacing w:before="240" w:after="120" w:line="360" w:lineRule="auto"/>
        <w:jc w:val="both"/>
        <w:rPr>
          <w:rFonts w:ascii="Arial" w:hAnsi="Arial" w:cs="Arial"/>
          <w:bCs/>
          <w:color w:val="000000" w:themeColor="text1"/>
          <w:sz w:val="24"/>
          <w:szCs w:val="24"/>
        </w:rPr>
      </w:pPr>
      <w:r w:rsidRPr="00A70E7F">
        <w:rPr>
          <w:rFonts w:ascii="Arial" w:hAnsi="Arial" w:cs="Arial"/>
          <w:b/>
          <w:bCs/>
          <w:color w:val="000000" w:themeColor="text1"/>
          <w:sz w:val="24"/>
          <w:szCs w:val="24"/>
        </w:rPr>
        <w:t>Chat: </w:t>
      </w:r>
      <w:r w:rsidRPr="00A70E7F">
        <w:rPr>
          <w:rFonts w:ascii="Arial" w:hAnsi="Arial" w:cs="Arial"/>
          <w:bCs/>
          <w:color w:val="000000" w:themeColor="text1"/>
          <w:sz w:val="24"/>
          <w:szCs w:val="24"/>
        </w:rPr>
        <w:t xml:space="preserve">La herramienta de chat tiene una opción para activar las notificaciones de audio cuando se publican nuevos mensajes. </w:t>
      </w:r>
    </w:p>
    <w:p w14:paraId="4E717DC7" w14:textId="77777777" w:rsidR="00A70E7F" w:rsidRPr="00A70E7F" w:rsidRDefault="00A70E7F" w:rsidP="00A70E7F">
      <w:pPr>
        <w:spacing w:before="240" w:after="120" w:line="360" w:lineRule="auto"/>
        <w:jc w:val="both"/>
        <w:rPr>
          <w:rFonts w:ascii="Arial" w:hAnsi="Arial" w:cs="Arial"/>
          <w:bCs/>
          <w:color w:val="000000" w:themeColor="text1"/>
          <w:sz w:val="24"/>
          <w:szCs w:val="24"/>
        </w:rPr>
      </w:pPr>
      <w:r w:rsidRPr="0086738B">
        <w:rPr>
          <w:rFonts w:ascii="Arial" w:hAnsi="Arial" w:cs="Arial"/>
          <w:b/>
          <w:bCs/>
          <w:color w:val="000000" w:themeColor="text1"/>
          <w:sz w:val="24"/>
          <w:szCs w:val="24"/>
        </w:rPr>
        <w:t>Tamaño de las fuentes: </w:t>
      </w:r>
      <w:r w:rsidRPr="00A70E7F">
        <w:rPr>
          <w:rFonts w:ascii="Arial" w:hAnsi="Arial" w:cs="Arial"/>
          <w:bCs/>
          <w:color w:val="000000" w:themeColor="text1"/>
          <w:sz w:val="24"/>
          <w:szCs w:val="24"/>
        </w:rPr>
        <w:t xml:space="preserve">La interfaz Canvas utiliza un tamaño remoto para las fuentes, de modo que cualquier tipografía se ampliará cuando se amplíe el navegador y se escalará si se elige una fuente de tamaño personalizado para el navegador o se establece desde la configuración de un navegador. </w:t>
      </w:r>
    </w:p>
    <w:p w14:paraId="70A1607D" w14:textId="66D2F5B7" w:rsidR="00A70E7F" w:rsidRPr="00A70E7F" w:rsidRDefault="00A70E7F" w:rsidP="00A70E7F">
      <w:pPr>
        <w:spacing w:before="240" w:after="120" w:line="360" w:lineRule="auto"/>
        <w:jc w:val="both"/>
        <w:rPr>
          <w:rFonts w:ascii="Arial" w:hAnsi="Arial" w:cs="Arial"/>
          <w:bCs/>
          <w:color w:val="000000" w:themeColor="text1"/>
          <w:sz w:val="24"/>
          <w:szCs w:val="24"/>
        </w:rPr>
      </w:pPr>
      <w:r w:rsidRPr="0086738B">
        <w:rPr>
          <w:rFonts w:ascii="Arial" w:hAnsi="Arial" w:cs="Arial"/>
          <w:b/>
          <w:bCs/>
          <w:color w:val="000000" w:themeColor="text1"/>
          <w:sz w:val="24"/>
          <w:szCs w:val="24"/>
        </w:rPr>
        <w:t>Libro de calificaciones: </w:t>
      </w:r>
      <w:r w:rsidRPr="00A70E7F">
        <w:rPr>
          <w:rFonts w:ascii="Arial" w:hAnsi="Arial" w:cs="Arial"/>
          <w:bCs/>
          <w:color w:val="000000" w:themeColor="text1"/>
          <w:sz w:val="24"/>
          <w:szCs w:val="24"/>
        </w:rPr>
        <w:t xml:space="preserve">Tanto el Libro de calificaciones como el Libro de calificaciones de Learning Mastery admiten una vista individual, en la que los instructores pueden ver las tareas y las calificaciones de un estudiante a la vez. Obtenga más información sobre la vista individual en el </w:t>
      </w:r>
      <w:hyperlink r:id="rId54" w:history="1">
        <w:r w:rsidRPr="0086738B">
          <w:rPr>
            <w:rStyle w:val="Hipervnculo"/>
            <w:rFonts w:ascii="Arial" w:hAnsi="Arial" w:cs="Arial"/>
            <w:bCs/>
            <w:sz w:val="24"/>
            <w:szCs w:val="24"/>
          </w:rPr>
          <w:t>Libro de calificaciones</w:t>
        </w:r>
      </w:hyperlink>
      <w:r w:rsidRPr="00A70E7F">
        <w:rPr>
          <w:rFonts w:ascii="Arial" w:hAnsi="Arial" w:cs="Arial"/>
          <w:bCs/>
          <w:color w:val="000000" w:themeColor="text1"/>
          <w:sz w:val="24"/>
          <w:szCs w:val="24"/>
        </w:rPr>
        <w:t xml:space="preserve"> y en el </w:t>
      </w:r>
      <w:hyperlink r:id="rId55" w:history="1">
        <w:r w:rsidRPr="0086738B">
          <w:rPr>
            <w:rStyle w:val="Hipervnculo"/>
            <w:rFonts w:ascii="Arial" w:hAnsi="Arial" w:cs="Arial"/>
            <w:bCs/>
            <w:sz w:val="24"/>
            <w:szCs w:val="24"/>
          </w:rPr>
          <w:t>Libro de calificaciones de Learning Mastery</w:t>
        </w:r>
      </w:hyperlink>
      <w:r w:rsidRPr="00A70E7F">
        <w:rPr>
          <w:rFonts w:ascii="Arial" w:hAnsi="Arial" w:cs="Arial"/>
          <w:bCs/>
          <w:color w:val="000000" w:themeColor="text1"/>
          <w:sz w:val="24"/>
          <w:szCs w:val="24"/>
        </w:rPr>
        <w:t xml:space="preserve">. </w:t>
      </w:r>
    </w:p>
    <w:p w14:paraId="5CF933AE" w14:textId="5EB8289C" w:rsidR="00A70E7F" w:rsidRPr="00A70E7F" w:rsidRDefault="00A70E7F" w:rsidP="00A70E7F">
      <w:pPr>
        <w:spacing w:before="240" w:after="120" w:line="360" w:lineRule="auto"/>
        <w:jc w:val="both"/>
        <w:rPr>
          <w:rFonts w:ascii="Arial" w:hAnsi="Arial" w:cs="Arial"/>
          <w:bCs/>
          <w:color w:val="000000" w:themeColor="text1"/>
          <w:sz w:val="24"/>
          <w:szCs w:val="24"/>
        </w:rPr>
      </w:pPr>
      <w:r w:rsidRPr="0086738B">
        <w:rPr>
          <w:rFonts w:ascii="Arial" w:hAnsi="Arial" w:cs="Arial"/>
          <w:b/>
          <w:bCs/>
          <w:color w:val="000000" w:themeColor="text1"/>
          <w:sz w:val="24"/>
          <w:szCs w:val="24"/>
        </w:rPr>
        <w:t>Cuestionarios: </w:t>
      </w:r>
      <w:r w:rsidRPr="00A70E7F">
        <w:rPr>
          <w:rFonts w:ascii="Arial" w:hAnsi="Arial" w:cs="Arial"/>
          <w:bCs/>
          <w:color w:val="000000" w:themeColor="text1"/>
          <w:sz w:val="24"/>
          <w:szCs w:val="24"/>
        </w:rPr>
        <w:t xml:space="preserve">Los cuestionarios permiten a los instructores moderar un cuestionario para las personas que requieren más tiempo o que necesitan varios intentos. Aprenda cómo </w:t>
      </w:r>
      <w:hyperlink r:id="rId56" w:history="1">
        <w:r w:rsidRPr="007E3208">
          <w:rPr>
            <w:rStyle w:val="Hipervnculo"/>
            <w:rFonts w:ascii="Arial" w:hAnsi="Arial" w:cs="Arial"/>
            <w:bCs/>
            <w:sz w:val="24"/>
            <w:szCs w:val="24"/>
          </w:rPr>
          <w:t>conceder tiempo extra o intentos en un cuestionario.</w:t>
        </w:r>
      </w:hyperlink>
      <w:r w:rsidRPr="00A70E7F">
        <w:rPr>
          <w:rFonts w:ascii="Arial" w:hAnsi="Arial" w:cs="Arial"/>
          <w:bCs/>
          <w:color w:val="000000" w:themeColor="text1"/>
          <w:sz w:val="24"/>
          <w:szCs w:val="24"/>
        </w:rPr>
        <w:t xml:space="preserve"> </w:t>
      </w:r>
    </w:p>
    <w:p w14:paraId="470164C6" w14:textId="1E5BB213" w:rsidR="00A70E7F" w:rsidRPr="00A70E7F" w:rsidRDefault="00A70E7F" w:rsidP="00A70E7F">
      <w:pPr>
        <w:spacing w:before="240" w:after="120" w:line="360" w:lineRule="auto"/>
        <w:jc w:val="both"/>
        <w:rPr>
          <w:rFonts w:ascii="Arial" w:hAnsi="Arial" w:cs="Arial"/>
          <w:bCs/>
          <w:color w:val="000000" w:themeColor="text1"/>
          <w:sz w:val="24"/>
          <w:szCs w:val="24"/>
        </w:rPr>
      </w:pPr>
      <w:r w:rsidRPr="0086738B">
        <w:rPr>
          <w:rFonts w:ascii="Arial" w:hAnsi="Arial" w:cs="Arial"/>
          <w:b/>
          <w:bCs/>
          <w:color w:val="000000" w:themeColor="text1"/>
          <w:sz w:val="24"/>
          <w:szCs w:val="24"/>
        </w:rPr>
        <w:t>Nuevos cuestionarios</w:t>
      </w:r>
      <w:r w:rsidRPr="00A70E7F">
        <w:rPr>
          <w:rFonts w:ascii="Arial" w:hAnsi="Arial" w:cs="Arial"/>
          <w:bCs/>
          <w:color w:val="000000" w:themeColor="text1"/>
          <w:sz w:val="24"/>
          <w:szCs w:val="24"/>
        </w:rPr>
        <w:t xml:space="preserve">: Los nuevos cuestionarios permiten a los instructores moderar un cuestionario para personas que requieren más tiempo o que necesitan varios intentos. Aprende cómo </w:t>
      </w:r>
      <w:hyperlink r:id="rId57" w:history="1">
        <w:r w:rsidRPr="007E3208">
          <w:rPr>
            <w:rStyle w:val="Hipervnculo"/>
            <w:rFonts w:ascii="Arial" w:hAnsi="Arial" w:cs="Arial"/>
            <w:bCs/>
            <w:sz w:val="24"/>
            <w:szCs w:val="24"/>
          </w:rPr>
          <w:t>conceder tiempo extra o intentos en un Nuevo Cuestionario.</w:t>
        </w:r>
      </w:hyperlink>
      <w:r w:rsidRPr="00A70E7F">
        <w:rPr>
          <w:rFonts w:ascii="Arial" w:hAnsi="Arial" w:cs="Arial"/>
          <w:bCs/>
          <w:color w:val="000000" w:themeColor="text1"/>
          <w:sz w:val="24"/>
          <w:szCs w:val="24"/>
        </w:rPr>
        <w:t xml:space="preserve"> </w:t>
      </w:r>
    </w:p>
    <w:p w14:paraId="15B4904D" w14:textId="40B27460" w:rsidR="00A02341" w:rsidRDefault="00A70E7F" w:rsidP="00A70E7F">
      <w:pPr>
        <w:spacing w:before="240" w:after="120" w:line="360" w:lineRule="auto"/>
        <w:jc w:val="both"/>
        <w:rPr>
          <w:rFonts w:ascii="Arial" w:hAnsi="Arial" w:cs="Arial"/>
          <w:bCs/>
          <w:color w:val="000000" w:themeColor="text1"/>
          <w:sz w:val="24"/>
          <w:szCs w:val="24"/>
        </w:rPr>
      </w:pPr>
      <w:r w:rsidRPr="007E3208">
        <w:rPr>
          <w:rFonts w:ascii="Arial" w:hAnsi="Arial" w:cs="Arial"/>
          <w:b/>
          <w:bCs/>
          <w:color w:val="000000" w:themeColor="text1"/>
          <w:sz w:val="24"/>
          <w:szCs w:val="24"/>
        </w:rPr>
        <w:t>Editor de contenido enriquecido: </w:t>
      </w:r>
      <w:r w:rsidRPr="00A70E7F">
        <w:rPr>
          <w:rFonts w:ascii="Arial" w:hAnsi="Arial" w:cs="Arial"/>
          <w:bCs/>
          <w:color w:val="000000" w:themeColor="text1"/>
          <w:sz w:val="24"/>
          <w:szCs w:val="24"/>
        </w:rPr>
        <w:t>El editor de contenido enriquecido admite múltiples funciones de accesibilidad para facilitar la creación de contenido accesible:</w:t>
      </w:r>
    </w:p>
    <w:p w14:paraId="38288E79" w14:textId="77777777" w:rsidR="007E3208" w:rsidRDefault="007E3208" w:rsidP="007E3208">
      <w:pPr>
        <w:pStyle w:val="Prrafodelista"/>
        <w:numPr>
          <w:ilvl w:val="0"/>
          <w:numId w:val="19"/>
        </w:numPr>
        <w:spacing w:before="240" w:after="120" w:line="360" w:lineRule="auto"/>
        <w:jc w:val="both"/>
        <w:rPr>
          <w:rFonts w:ascii="Arial" w:hAnsi="Arial" w:cs="Arial"/>
          <w:bCs/>
          <w:color w:val="000000" w:themeColor="text1"/>
          <w:sz w:val="24"/>
          <w:szCs w:val="24"/>
        </w:rPr>
      </w:pPr>
      <w:r w:rsidRPr="007E3208">
        <w:rPr>
          <w:rFonts w:ascii="Arial" w:hAnsi="Arial" w:cs="Arial"/>
          <w:bCs/>
          <w:color w:val="000000" w:themeColor="text1"/>
          <w:sz w:val="24"/>
          <w:szCs w:val="24"/>
        </w:rPr>
        <w:t xml:space="preserve">El editor de contenido enriquecido incluye una herramienta de accesibilidad que comprueba errores comunes de accesibilidad dentro del editor. Esta herramienta puede ayudarle a diseñar el contenido del curso teniendo en cuenta los atributos de accesibilidad y se encuentra en la barra de menús del editor de contenido enriquecido. Aprenda a utilizar el </w:t>
      </w:r>
      <w:hyperlink r:id="rId58" w:history="1">
        <w:r w:rsidRPr="007E3208">
          <w:rPr>
            <w:rStyle w:val="Hipervnculo"/>
            <w:rFonts w:ascii="Arial" w:hAnsi="Arial" w:cs="Arial"/>
            <w:bCs/>
            <w:sz w:val="24"/>
            <w:szCs w:val="24"/>
          </w:rPr>
          <w:t>comprobador de accesibilidad en el editor de contenido enriquecido.</w:t>
        </w:r>
      </w:hyperlink>
      <w:r w:rsidRPr="007E3208">
        <w:rPr>
          <w:rFonts w:ascii="Arial" w:hAnsi="Arial" w:cs="Arial"/>
          <w:bCs/>
          <w:color w:val="000000" w:themeColor="text1"/>
          <w:sz w:val="24"/>
          <w:szCs w:val="24"/>
        </w:rPr>
        <w:t xml:space="preserve"> </w:t>
      </w:r>
    </w:p>
    <w:p w14:paraId="5CA3E010" w14:textId="77777777" w:rsidR="007E3208" w:rsidRDefault="007E3208" w:rsidP="007E3208">
      <w:pPr>
        <w:pStyle w:val="Prrafodelista"/>
        <w:numPr>
          <w:ilvl w:val="0"/>
          <w:numId w:val="19"/>
        </w:numPr>
        <w:spacing w:before="240" w:after="120" w:line="360" w:lineRule="auto"/>
        <w:jc w:val="both"/>
        <w:rPr>
          <w:rFonts w:ascii="Arial" w:hAnsi="Arial" w:cs="Arial"/>
          <w:bCs/>
          <w:color w:val="000000" w:themeColor="text1"/>
          <w:sz w:val="24"/>
          <w:szCs w:val="24"/>
        </w:rPr>
      </w:pPr>
      <w:r w:rsidRPr="007E3208">
        <w:rPr>
          <w:rFonts w:ascii="Arial" w:hAnsi="Arial" w:cs="Arial"/>
          <w:bCs/>
          <w:color w:val="000000" w:themeColor="text1"/>
          <w:sz w:val="24"/>
          <w:szCs w:val="24"/>
        </w:rPr>
        <w:t xml:space="preserve">Debe añadirse texto alternativo al incrustar imágenes externas. Aprenda a </w:t>
      </w:r>
      <w:hyperlink r:id="rId59" w:history="1">
        <w:r w:rsidRPr="007E3208">
          <w:rPr>
            <w:rStyle w:val="Hipervnculo"/>
            <w:rFonts w:ascii="Arial" w:hAnsi="Arial" w:cs="Arial"/>
            <w:bCs/>
            <w:sz w:val="24"/>
            <w:szCs w:val="24"/>
          </w:rPr>
          <w:t>incrustar imágenes de la Web en el Editor de contenido enriquecido</w:t>
        </w:r>
      </w:hyperlink>
      <w:r w:rsidRPr="007E3208">
        <w:rPr>
          <w:rFonts w:ascii="Arial" w:hAnsi="Arial" w:cs="Arial"/>
          <w:bCs/>
          <w:color w:val="000000" w:themeColor="text1"/>
          <w:sz w:val="24"/>
          <w:szCs w:val="24"/>
        </w:rPr>
        <w:t xml:space="preserve">. </w:t>
      </w:r>
    </w:p>
    <w:p w14:paraId="213B2BD0" w14:textId="77777777" w:rsidR="007E3208" w:rsidRDefault="007E3208" w:rsidP="007E3208">
      <w:pPr>
        <w:pStyle w:val="Prrafodelista"/>
        <w:numPr>
          <w:ilvl w:val="0"/>
          <w:numId w:val="19"/>
        </w:numPr>
        <w:spacing w:before="240" w:after="120" w:line="360" w:lineRule="auto"/>
        <w:jc w:val="both"/>
        <w:rPr>
          <w:rFonts w:ascii="Arial" w:hAnsi="Arial" w:cs="Arial"/>
          <w:bCs/>
          <w:color w:val="000000" w:themeColor="text1"/>
          <w:sz w:val="24"/>
          <w:szCs w:val="24"/>
        </w:rPr>
      </w:pPr>
      <w:r w:rsidRPr="007E3208">
        <w:rPr>
          <w:rFonts w:ascii="Arial" w:hAnsi="Arial" w:cs="Arial"/>
          <w:bCs/>
          <w:color w:val="000000" w:themeColor="text1"/>
          <w:sz w:val="24"/>
          <w:szCs w:val="24"/>
        </w:rPr>
        <w:t xml:space="preserve">Los vídeos cargados en Canvas deben incluir subtítulos. Aprenda a </w:t>
      </w:r>
      <w:hyperlink r:id="rId60" w:history="1">
        <w:r w:rsidRPr="007E3208">
          <w:rPr>
            <w:rStyle w:val="Hipervnculo"/>
            <w:rFonts w:ascii="Arial" w:hAnsi="Arial" w:cs="Arial"/>
            <w:bCs/>
            <w:sz w:val="24"/>
            <w:szCs w:val="24"/>
          </w:rPr>
          <w:t>ver</w:t>
        </w:r>
      </w:hyperlink>
      <w:r w:rsidRPr="007E3208">
        <w:rPr>
          <w:rFonts w:ascii="Arial" w:hAnsi="Arial" w:cs="Arial"/>
          <w:bCs/>
          <w:color w:val="000000" w:themeColor="text1"/>
          <w:sz w:val="24"/>
          <w:szCs w:val="24"/>
        </w:rPr>
        <w:t xml:space="preserve"> y </w:t>
      </w:r>
      <w:hyperlink r:id="rId61" w:history="1">
        <w:r w:rsidRPr="007E3208">
          <w:rPr>
            <w:rStyle w:val="Hipervnculo"/>
            <w:rFonts w:ascii="Arial" w:hAnsi="Arial" w:cs="Arial"/>
            <w:bCs/>
            <w:sz w:val="24"/>
            <w:szCs w:val="24"/>
          </w:rPr>
          <w:t>gestionar los subtítulos</w:t>
        </w:r>
      </w:hyperlink>
      <w:r w:rsidRPr="007E3208">
        <w:rPr>
          <w:rFonts w:ascii="Arial" w:hAnsi="Arial" w:cs="Arial"/>
          <w:bCs/>
          <w:color w:val="000000" w:themeColor="text1"/>
          <w:sz w:val="24"/>
          <w:szCs w:val="24"/>
        </w:rPr>
        <w:t xml:space="preserve"> utilizando el Editor de contenido enriquecido. </w:t>
      </w:r>
    </w:p>
    <w:p w14:paraId="561C68F3" w14:textId="3C68F2E6" w:rsidR="007E3208" w:rsidRPr="007E3208" w:rsidRDefault="007E3208" w:rsidP="007E3208">
      <w:pPr>
        <w:pStyle w:val="Prrafodelista"/>
        <w:numPr>
          <w:ilvl w:val="0"/>
          <w:numId w:val="19"/>
        </w:numPr>
        <w:spacing w:before="240" w:after="120" w:line="360" w:lineRule="auto"/>
        <w:jc w:val="both"/>
        <w:rPr>
          <w:rFonts w:ascii="Arial" w:hAnsi="Arial" w:cs="Arial"/>
          <w:bCs/>
          <w:color w:val="000000" w:themeColor="text1"/>
          <w:sz w:val="24"/>
          <w:szCs w:val="24"/>
        </w:rPr>
      </w:pPr>
      <w:r w:rsidRPr="007E3208">
        <w:rPr>
          <w:rFonts w:ascii="Arial" w:hAnsi="Arial" w:cs="Arial"/>
          <w:bCs/>
          <w:color w:val="000000" w:themeColor="text1"/>
          <w:sz w:val="24"/>
          <w:szCs w:val="24"/>
        </w:rPr>
        <w:t xml:space="preserve">Los encabezados de las columnas y filas de las tablas se pueden cambiar tanto en el Editor de contenido enriquecido como en la vista del Editor HTML. </w:t>
      </w:r>
    </w:p>
    <w:p w14:paraId="192770C0" w14:textId="28619C4C" w:rsidR="007E3208" w:rsidRDefault="007E3208" w:rsidP="007E3208">
      <w:pPr>
        <w:spacing w:before="240" w:after="120" w:line="360" w:lineRule="auto"/>
        <w:jc w:val="both"/>
        <w:rPr>
          <w:rFonts w:ascii="Arial" w:hAnsi="Arial" w:cs="Arial"/>
          <w:bCs/>
          <w:color w:val="000000" w:themeColor="text1"/>
          <w:sz w:val="24"/>
          <w:szCs w:val="24"/>
        </w:rPr>
      </w:pPr>
      <w:r w:rsidRPr="00F94B08">
        <w:rPr>
          <w:rFonts w:ascii="Arial" w:hAnsi="Arial" w:cs="Arial"/>
          <w:b/>
          <w:bCs/>
          <w:color w:val="000000" w:themeColor="text1"/>
          <w:sz w:val="24"/>
          <w:szCs w:val="24"/>
        </w:rPr>
        <w:t>SpeedGrader/DocViewer/Anotaciones: </w:t>
      </w:r>
      <w:r w:rsidRPr="007E3208">
        <w:rPr>
          <w:rFonts w:ascii="Arial" w:hAnsi="Arial" w:cs="Arial"/>
          <w:bCs/>
          <w:color w:val="000000" w:themeColor="text1"/>
          <w:sz w:val="24"/>
          <w:szCs w:val="24"/>
        </w:rPr>
        <w:t>Ahora los estudiantes pueden acceder a las anotaciones y comentarios con un lector de pantalla, incluida la información sobre el tipo de anotación, el nombre del autor, el comentario y cualquier comentario de respuesta al final del documento. </w:t>
      </w:r>
      <w:hyperlink r:id="rId62" w:history="1">
        <w:r w:rsidRPr="00F94B08">
          <w:rPr>
            <w:rStyle w:val="Hipervnculo"/>
            <w:rFonts w:ascii="Arial" w:hAnsi="Arial" w:cs="Arial"/>
            <w:bCs/>
            <w:sz w:val="24"/>
            <w:szCs w:val="24"/>
          </w:rPr>
          <w:t>Consulte la entrada del blog para obtener más información</w:t>
        </w:r>
      </w:hyperlink>
      <w:r w:rsidRPr="007E3208">
        <w:rPr>
          <w:rFonts w:ascii="Arial" w:hAnsi="Arial" w:cs="Arial"/>
          <w:bCs/>
          <w:color w:val="000000" w:themeColor="text1"/>
          <w:sz w:val="24"/>
          <w:szCs w:val="24"/>
        </w:rPr>
        <w:t>.</w:t>
      </w:r>
    </w:p>
    <w:p w14:paraId="3DAA0059" w14:textId="0B8CE03E" w:rsidR="00F94B08" w:rsidRPr="00F94B08" w:rsidRDefault="00F94B08" w:rsidP="00F94B08">
      <w:pPr>
        <w:spacing w:before="240" w:after="120" w:line="360" w:lineRule="auto"/>
        <w:jc w:val="both"/>
        <w:rPr>
          <w:rFonts w:ascii="Arial" w:hAnsi="Arial" w:cs="Arial"/>
          <w:bCs/>
          <w:color w:val="000000" w:themeColor="text1"/>
          <w:sz w:val="24"/>
          <w:szCs w:val="24"/>
        </w:rPr>
      </w:pPr>
      <w:r w:rsidRPr="00F94B08">
        <w:rPr>
          <w:rFonts w:ascii="Arial" w:hAnsi="Arial" w:cs="Arial"/>
          <w:b/>
          <w:bCs/>
          <w:color w:val="000000" w:themeColor="text1"/>
          <w:sz w:val="24"/>
          <w:szCs w:val="24"/>
        </w:rPr>
        <w:t>Configuración de usuario: </w:t>
      </w:r>
      <w:r w:rsidRPr="00F94B08">
        <w:rPr>
          <w:rFonts w:ascii="Arial" w:hAnsi="Arial" w:cs="Arial"/>
          <w:bCs/>
          <w:color w:val="000000" w:themeColor="text1"/>
          <w:sz w:val="24"/>
          <w:szCs w:val="24"/>
        </w:rPr>
        <w:t xml:space="preserve">La página de </w:t>
      </w:r>
      <w:hyperlink r:id="rId63" w:history="1">
        <w:r w:rsidRPr="00F94B08">
          <w:rPr>
            <w:rStyle w:val="Hipervnculo"/>
            <w:rFonts w:ascii="Arial" w:hAnsi="Arial" w:cs="Arial"/>
            <w:bCs/>
            <w:sz w:val="24"/>
            <w:szCs w:val="24"/>
          </w:rPr>
          <w:t>Configuración de usuario contiene dos opciones de funciones para mejorar la accesibilidad</w:t>
        </w:r>
      </w:hyperlink>
      <w:r w:rsidRPr="00F94B08">
        <w:rPr>
          <w:rFonts w:ascii="Arial" w:hAnsi="Arial" w:cs="Arial"/>
          <w:bCs/>
          <w:color w:val="000000" w:themeColor="text1"/>
          <w:sz w:val="24"/>
          <w:szCs w:val="24"/>
        </w:rPr>
        <w:t xml:space="preserve">. Aprende a cambiar la </w:t>
      </w:r>
      <w:hyperlink r:id="rId64" w:history="1">
        <w:r w:rsidRPr="00F94B08">
          <w:rPr>
            <w:rStyle w:val="Hipervnculo"/>
            <w:rFonts w:ascii="Arial" w:hAnsi="Arial" w:cs="Arial"/>
            <w:bCs/>
            <w:sz w:val="24"/>
            <w:szCs w:val="24"/>
          </w:rPr>
          <w:t>configuración de usuario</w:t>
        </w:r>
      </w:hyperlink>
      <w:r w:rsidRPr="00F94B08">
        <w:rPr>
          <w:rFonts w:ascii="Arial" w:hAnsi="Arial" w:cs="Arial"/>
          <w:bCs/>
          <w:color w:val="000000" w:themeColor="text1"/>
          <w:sz w:val="24"/>
          <w:szCs w:val="24"/>
        </w:rPr>
        <w:t xml:space="preserve">. </w:t>
      </w:r>
    </w:p>
    <w:p w14:paraId="53B6ABF7" w14:textId="77777777" w:rsidR="00F94B08" w:rsidRDefault="00F94B08" w:rsidP="00F94B08">
      <w:pPr>
        <w:pStyle w:val="Prrafodelista"/>
        <w:numPr>
          <w:ilvl w:val="0"/>
          <w:numId w:val="20"/>
        </w:numPr>
        <w:spacing w:before="240" w:after="120" w:line="360" w:lineRule="auto"/>
        <w:jc w:val="both"/>
        <w:rPr>
          <w:rFonts w:ascii="Arial" w:hAnsi="Arial" w:cs="Arial"/>
          <w:bCs/>
          <w:color w:val="000000" w:themeColor="text1"/>
          <w:sz w:val="24"/>
          <w:szCs w:val="24"/>
        </w:rPr>
      </w:pPr>
      <w:r w:rsidRPr="00F94B08">
        <w:rPr>
          <w:rFonts w:ascii="Arial" w:hAnsi="Arial" w:cs="Arial"/>
          <w:b/>
          <w:bCs/>
          <w:color w:val="000000" w:themeColor="text1"/>
          <w:sz w:val="24"/>
          <w:szCs w:val="24"/>
        </w:rPr>
        <w:t>Interfaz de usuario de alto contraste: </w:t>
      </w:r>
      <w:r w:rsidRPr="00F94B08">
        <w:rPr>
          <w:rFonts w:ascii="Arial" w:hAnsi="Arial" w:cs="Arial"/>
          <w:bCs/>
          <w:color w:val="000000" w:themeColor="text1"/>
          <w:sz w:val="24"/>
          <w:szCs w:val="24"/>
        </w:rPr>
        <w:t xml:space="preserve">Cuando está activada, esta función ofrece un mayor contraste en los botones, pestañas y otras áreas de Canvas. </w:t>
      </w:r>
    </w:p>
    <w:p w14:paraId="43B5E16E" w14:textId="094914FC" w:rsidR="00F94B08" w:rsidRPr="00F94B08" w:rsidRDefault="00F94B08" w:rsidP="00F94B08">
      <w:pPr>
        <w:pStyle w:val="Prrafodelista"/>
        <w:numPr>
          <w:ilvl w:val="0"/>
          <w:numId w:val="20"/>
        </w:numPr>
        <w:spacing w:before="240" w:after="120" w:line="360" w:lineRule="auto"/>
        <w:jc w:val="both"/>
        <w:rPr>
          <w:rFonts w:ascii="Arial" w:hAnsi="Arial" w:cs="Arial"/>
          <w:bCs/>
          <w:color w:val="000000" w:themeColor="text1"/>
          <w:sz w:val="24"/>
          <w:szCs w:val="24"/>
        </w:rPr>
      </w:pPr>
      <w:r w:rsidRPr="00F94B08">
        <w:rPr>
          <w:rFonts w:ascii="Arial" w:hAnsi="Arial" w:cs="Arial"/>
          <w:b/>
          <w:bCs/>
          <w:color w:val="000000" w:themeColor="text1"/>
          <w:sz w:val="24"/>
          <w:szCs w:val="24"/>
        </w:rPr>
        <w:t>Subrayar enlaces: </w:t>
      </w:r>
      <w:r w:rsidRPr="00F94B08">
        <w:rPr>
          <w:rFonts w:ascii="Arial" w:hAnsi="Arial" w:cs="Arial"/>
          <w:bCs/>
          <w:color w:val="000000" w:themeColor="text1"/>
          <w:sz w:val="24"/>
          <w:szCs w:val="24"/>
        </w:rPr>
        <w:t>Cuando está activada, esta función subraya los hipervínculos en los menús de navegación, el Panel de control y las barras laterales de las páginas.</w:t>
      </w:r>
    </w:p>
    <w:p w14:paraId="1B8AABDC" w14:textId="77777777" w:rsidR="00F94B08" w:rsidRDefault="00F94B08" w:rsidP="00A02341">
      <w:pPr>
        <w:spacing w:before="240" w:after="120" w:line="360" w:lineRule="auto"/>
        <w:jc w:val="both"/>
        <w:rPr>
          <w:rFonts w:ascii="Arial" w:hAnsi="Arial" w:cs="Arial"/>
          <w:b/>
          <w:bCs/>
          <w:color w:val="000000" w:themeColor="text1"/>
          <w:sz w:val="24"/>
          <w:szCs w:val="24"/>
        </w:rPr>
      </w:pPr>
    </w:p>
    <w:p w14:paraId="7F8EA365" w14:textId="27AFBA4C" w:rsidR="00A02341" w:rsidRPr="00F94B08" w:rsidRDefault="00F94B08" w:rsidP="00A02341">
      <w:pPr>
        <w:spacing w:before="240" w:after="120" w:line="360" w:lineRule="auto"/>
        <w:jc w:val="both"/>
        <w:rPr>
          <w:rFonts w:ascii="Arial" w:hAnsi="Arial" w:cs="Arial"/>
          <w:b/>
          <w:bCs/>
          <w:color w:val="000000" w:themeColor="text1"/>
          <w:sz w:val="24"/>
          <w:szCs w:val="24"/>
        </w:rPr>
      </w:pPr>
      <w:r w:rsidRPr="00F94B08">
        <w:rPr>
          <w:rFonts w:ascii="Arial" w:hAnsi="Arial" w:cs="Arial"/>
          <w:b/>
          <w:bCs/>
          <w:color w:val="000000" w:themeColor="text1"/>
          <w:sz w:val="24"/>
          <w:szCs w:val="24"/>
        </w:rPr>
        <w:t>Materiales de aprendizaje</w:t>
      </w:r>
    </w:p>
    <w:p w14:paraId="6E408844"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Moodle web content accessibility guidelines: </w:t>
      </w:r>
      <w:r w:rsidRPr="00F94B08">
        <w:rPr>
          <w:rFonts w:ascii="Arial" w:eastAsia="Times New Roman" w:hAnsi="Arial" w:cs="Arial"/>
          <w:sz w:val="24"/>
          <w:szCs w:val="24"/>
          <w:lang w:val="en-GB" w:eastAsia="es-ES"/>
        </w:rPr>
        <w:t> </w:t>
      </w:r>
    </w:p>
    <w:p w14:paraId="3CB88460"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65" w:anchor="intro" w:tgtFrame="_blank" w:history="1">
        <w:r w:rsidRPr="00F94B08">
          <w:rPr>
            <w:rFonts w:ascii="Arial" w:eastAsia="Times New Roman" w:hAnsi="Arial" w:cs="Arial"/>
            <w:color w:val="0000FF"/>
            <w:sz w:val="24"/>
            <w:szCs w:val="24"/>
            <w:u w:val="single"/>
            <w:lang w:val="it-IT" w:eastAsia="es-ES"/>
          </w:rPr>
          <w:t>https://www.w3.org/TR/WCAG21/#intro</w:t>
        </w:r>
      </w:hyperlink>
      <w:r w:rsidRPr="00F94B08">
        <w:rPr>
          <w:rFonts w:ascii="Arial" w:eastAsia="Times New Roman" w:hAnsi="Arial" w:cs="Arial"/>
          <w:sz w:val="24"/>
          <w:szCs w:val="24"/>
          <w:lang w:val="it-IT" w:eastAsia="es-ES"/>
        </w:rPr>
        <w:t> </w:t>
      </w:r>
      <w:r w:rsidRPr="00F94B08">
        <w:rPr>
          <w:rFonts w:ascii="Arial" w:eastAsia="Times New Roman" w:hAnsi="Arial" w:cs="Arial"/>
          <w:sz w:val="24"/>
          <w:szCs w:val="24"/>
          <w:lang w:val="en-GB" w:eastAsia="es-ES"/>
        </w:rPr>
        <w:t> </w:t>
      </w:r>
    </w:p>
    <w:p w14:paraId="0DBB3177"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Canvas web content accessibility guidelines:</w:t>
      </w:r>
      <w:r w:rsidRPr="00F94B08">
        <w:rPr>
          <w:rFonts w:ascii="Arial" w:eastAsia="Times New Roman" w:hAnsi="Arial" w:cs="Arial"/>
          <w:sz w:val="24"/>
          <w:szCs w:val="24"/>
          <w:lang w:val="en-GB" w:eastAsia="es-ES"/>
        </w:rPr>
        <w:t> </w:t>
      </w:r>
    </w:p>
    <w:p w14:paraId="61656CDB"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66" w:tgtFrame="_blank" w:history="1">
        <w:r w:rsidRPr="00F94B08">
          <w:rPr>
            <w:rFonts w:ascii="Arial" w:eastAsia="Times New Roman" w:hAnsi="Arial" w:cs="Arial"/>
            <w:color w:val="0000FF"/>
            <w:sz w:val="24"/>
            <w:szCs w:val="24"/>
            <w:u w:val="single"/>
            <w:lang w:val="it-IT" w:eastAsia="es-ES"/>
          </w:rPr>
          <w:t>https://community.canvaslms.com/t5/Canvas-Basics-Guide/What-are-the-Canvas-accessibility-standards/ta-p/1564</w:t>
        </w:r>
      </w:hyperlink>
      <w:r w:rsidRPr="00F94B08">
        <w:rPr>
          <w:rFonts w:ascii="Arial" w:eastAsia="Times New Roman" w:hAnsi="Arial" w:cs="Arial"/>
          <w:sz w:val="24"/>
          <w:szCs w:val="24"/>
          <w:lang w:val="it-IT" w:eastAsia="es-ES"/>
        </w:rPr>
        <w:t> </w:t>
      </w:r>
      <w:r w:rsidRPr="00F94B08">
        <w:rPr>
          <w:rFonts w:ascii="Arial" w:eastAsia="Times New Roman" w:hAnsi="Arial" w:cs="Arial"/>
          <w:sz w:val="24"/>
          <w:szCs w:val="24"/>
          <w:lang w:val="en-GB" w:eastAsia="es-ES"/>
        </w:rPr>
        <w:t> </w:t>
      </w:r>
    </w:p>
    <w:p w14:paraId="0B0E0A78"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Moodle Guide for Students:</w:t>
      </w:r>
      <w:r w:rsidRPr="00F94B08">
        <w:rPr>
          <w:rFonts w:ascii="Arial" w:eastAsia="Times New Roman" w:hAnsi="Arial" w:cs="Arial"/>
          <w:sz w:val="24"/>
          <w:szCs w:val="24"/>
          <w:lang w:val="en-GB" w:eastAsia="es-ES"/>
        </w:rPr>
        <w:t> </w:t>
      </w:r>
    </w:p>
    <w:p w14:paraId="34B44934"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67" w:tgtFrame="_blank" w:history="1">
        <w:r w:rsidRPr="00F94B08">
          <w:rPr>
            <w:rFonts w:ascii="Arial" w:eastAsia="Times New Roman" w:hAnsi="Arial" w:cs="Arial"/>
            <w:color w:val="0000FF"/>
            <w:sz w:val="24"/>
            <w:szCs w:val="24"/>
            <w:u w:val="single"/>
            <w:lang w:val="it-IT" w:eastAsia="es-ES"/>
          </w:rPr>
          <w:t>https://www.youtube.com/watch?v=Hc_0Pk4U4pI</w:t>
        </w:r>
      </w:hyperlink>
      <w:r w:rsidRPr="00F94B08">
        <w:rPr>
          <w:rFonts w:ascii="Arial" w:eastAsia="Times New Roman" w:hAnsi="Arial" w:cs="Arial"/>
          <w:sz w:val="24"/>
          <w:szCs w:val="24"/>
          <w:lang w:val="en-GB" w:eastAsia="es-ES"/>
        </w:rPr>
        <w:t> </w:t>
      </w:r>
    </w:p>
    <w:p w14:paraId="03691ECB"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Canvas Overview for Students Canvas Tutorial Video Series:</w:t>
      </w:r>
      <w:r w:rsidRPr="00F94B08">
        <w:rPr>
          <w:rFonts w:ascii="Arial" w:eastAsia="Times New Roman" w:hAnsi="Arial" w:cs="Arial"/>
          <w:sz w:val="24"/>
          <w:szCs w:val="24"/>
          <w:lang w:val="en-GB" w:eastAsia="es-ES"/>
        </w:rPr>
        <w:t> </w:t>
      </w:r>
    </w:p>
    <w:p w14:paraId="72CF0F7C"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68" w:tgtFrame="_blank" w:history="1">
        <w:r w:rsidRPr="00F94B08">
          <w:rPr>
            <w:rFonts w:ascii="Arial" w:eastAsia="Times New Roman" w:hAnsi="Arial" w:cs="Arial"/>
            <w:color w:val="0000FF"/>
            <w:sz w:val="24"/>
            <w:szCs w:val="24"/>
            <w:u w:val="single"/>
            <w:lang w:val="it-IT" w:eastAsia="es-ES"/>
          </w:rPr>
          <w:t>https://www.youtube.com/watch?v=PVfkFD45hL0</w:t>
        </w:r>
      </w:hyperlink>
      <w:r w:rsidRPr="00F94B08">
        <w:rPr>
          <w:rFonts w:ascii="Arial" w:eastAsia="Times New Roman" w:hAnsi="Arial" w:cs="Arial"/>
          <w:sz w:val="24"/>
          <w:szCs w:val="24"/>
          <w:lang w:val="it-IT" w:eastAsia="es-ES"/>
        </w:rPr>
        <w:t> </w:t>
      </w:r>
      <w:r w:rsidRPr="00F94B08">
        <w:rPr>
          <w:rFonts w:ascii="Arial" w:eastAsia="Times New Roman" w:hAnsi="Arial" w:cs="Arial"/>
          <w:sz w:val="24"/>
          <w:szCs w:val="24"/>
          <w:lang w:val="en-GB" w:eastAsia="es-ES"/>
        </w:rPr>
        <w:t> </w:t>
      </w:r>
    </w:p>
    <w:p w14:paraId="1423E7C5" w14:textId="77777777" w:rsidR="00F94B08" w:rsidRDefault="00F94B08" w:rsidP="00A02341">
      <w:pPr>
        <w:spacing w:before="240" w:after="120" w:line="360" w:lineRule="auto"/>
        <w:jc w:val="both"/>
        <w:rPr>
          <w:rFonts w:ascii="Arial" w:hAnsi="Arial" w:cs="Arial"/>
          <w:bCs/>
          <w:color w:val="000000" w:themeColor="text1"/>
          <w:sz w:val="24"/>
          <w:szCs w:val="24"/>
        </w:rPr>
      </w:pPr>
    </w:p>
    <w:p w14:paraId="1986497D" w14:textId="3DEEFB1A" w:rsidR="00F94B08" w:rsidRPr="00F94B08" w:rsidRDefault="00F94B08" w:rsidP="00A02341">
      <w:pPr>
        <w:spacing w:before="240" w:after="120" w:line="360" w:lineRule="auto"/>
        <w:jc w:val="both"/>
        <w:rPr>
          <w:rFonts w:ascii="Arial" w:hAnsi="Arial" w:cs="Arial"/>
          <w:b/>
          <w:bCs/>
          <w:color w:val="000000" w:themeColor="text1"/>
          <w:sz w:val="24"/>
          <w:szCs w:val="24"/>
          <w:lang w:val="en-GB"/>
        </w:rPr>
      </w:pPr>
      <w:r w:rsidRPr="00F94B08">
        <w:rPr>
          <w:rFonts w:ascii="Arial" w:hAnsi="Arial" w:cs="Arial"/>
          <w:b/>
          <w:bCs/>
          <w:color w:val="000000" w:themeColor="text1"/>
          <w:sz w:val="24"/>
          <w:szCs w:val="24"/>
          <w:lang w:val="en-GB"/>
        </w:rPr>
        <w:t>Bibliografía</w:t>
      </w:r>
    </w:p>
    <w:p w14:paraId="3D134133"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Moodle User Guide for Students:</w:t>
      </w:r>
      <w:r w:rsidRPr="00F94B08">
        <w:rPr>
          <w:rFonts w:ascii="Arial" w:eastAsia="Times New Roman" w:hAnsi="Arial" w:cs="Arial"/>
          <w:sz w:val="24"/>
          <w:szCs w:val="24"/>
          <w:lang w:val="en-GB" w:eastAsia="es-ES"/>
        </w:rPr>
        <w:t> </w:t>
      </w:r>
    </w:p>
    <w:p w14:paraId="26B90711" w14:textId="77777777" w:rsidR="00F94B08" w:rsidRPr="00F94B08" w:rsidRDefault="00F94B08" w:rsidP="00F94B08">
      <w:pPr>
        <w:spacing w:after="0" w:line="240" w:lineRule="auto"/>
        <w:textAlignment w:val="baseline"/>
        <w:rPr>
          <w:rFonts w:ascii="Segoe UI" w:eastAsia="Times New Roman" w:hAnsi="Segoe UI" w:cs="Segoe UI"/>
          <w:sz w:val="18"/>
          <w:szCs w:val="18"/>
          <w:lang w:eastAsia="es-ES"/>
        </w:rPr>
      </w:pPr>
      <w:hyperlink r:id="rId69" w:tgtFrame="_blank" w:history="1">
        <w:r w:rsidRPr="00F94B08">
          <w:rPr>
            <w:rFonts w:ascii="Arial" w:eastAsia="Times New Roman" w:hAnsi="Arial" w:cs="Arial"/>
            <w:i/>
            <w:iCs/>
            <w:color w:val="0000FF"/>
            <w:sz w:val="24"/>
            <w:szCs w:val="24"/>
            <w:u w:val="single"/>
            <w:lang w:val="it-IT" w:eastAsia="es-ES"/>
          </w:rPr>
          <w:t>https://blackrivertech.org/wp-content/uploads/2020/08/Moodle-Student-User-Guide-2020-2021.pdf</w:t>
        </w:r>
      </w:hyperlink>
      <w:r w:rsidRPr="00F94B08">
        <w:rPr>
          <w:rFonts w:ascii="Arial" w:eastAsia="Times New Roman" w:hAnsi="Arial" w:cs="Arial"/>
          <w:i/>
          <w:iCs/>
          <w:sz w:val="24"/>
          <w:szCs w:val="24"/>
          <w:lang w:val="it-IT" w:eastAsia="es-ES"/>
        </w:rPr>
        <w:t> </w:t>
      </w:r>
      <w:r w:rsidRPr="00F94B08">
        <w:rPr>
          <w:rFonts w:ascii="Arial" w:eastAsia="Times New Roman" w:hAnsi="Arial" w:cs="Arial"/>
          <w:sz w:val="24"/>
          <w:szCs w:val="24"/>
          <w:lang w:eastAsia="es-ES"/>
        </w:rPr>
        <w:t> </w:t>
      </w:r>
    </w:p>
    <w:p w14:paraId="2350D0DF"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E-learning – Student’s Guide:</w:t>
      </w:r>
      <w:r w:rsidRPr="00F94B08">
        <w:rPr>
          <w:rFonts w:ascii="Arial" w:eastAsia="Times New Roman" w:hAnsi="Arial" w:cs="Arial"/>
          <w:sz w:val="24"/>
          <w:szCs w:val="24"/>
          <w:lang w:val="en-GB" w:eastAsia="es-ES"/>
        </w:rPr>
        <w:t> </w:t>
      </w:r>
    </w:p>
    <w:p w14:paraId="6E69CF9A"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70" w:tgtFrame="_blank" w:history="1">
        <w:r w:rsidRPr="00F94B08">
          <w:rPr>
            <w:rFonts w:ascii="Arial" w:eastAsia="Times New Roman" w:hAnsi="Arial" w:cs="Arial"/>
            <w:i/>
            <w:iCs/>
            <w:color w:val="0000FF"/>
            <w:sz w:val="24"/>
            <w:szCs w:val="24"/>
            <w:u w:val="single"/>
            <w:lang w:val="it-IT" w:eastAsia="es-ES"/>
          </w:rPr>
          <w:t>https://ceulearning.ceu.edu/mod/resource/view.php?id=9351</w:t>
        </w:r>
      </w:hyperlink>
      <w:r w:rsidRPr="00F94B08">
        <w:rPr>
          <w:rFonts w:ascii="Arial" w:eastAsia="Times New Roman" w:hAnsi="Arial" w:cs="Arial"/>
          <w:i/>
          <w:iCs/>
          <w:sz w:val="24"/>
          <w:szCs w:val="24"/>
          <w:lang w:val="it-IT" w:eastAsia="es-ES"/>
        </w:rPr>
        <w:t> </w:t>
      </w:r>
      <w:r w:rsidRPr="00F94B08">
        <w:rPr>
          <w:rFonts w:ascii="Arial" w:eastAsia="Times New Roman" w:hAnsi="Arial" w:cs="Arial"/>
          <w:sz w:val="24"/>
          <w:szCs w:val="24"/>
          <w:lang w:val="en-GB" w:eastAsia="es-ES"/>
        </w:rPr>
        <w:t> </w:t>
      </w:r>
    </w:p>
    <w:p w14:paraId="6C4E49EB"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Moodle User Guide:</w:t>
      </w:r>
      <w:r w:rsidRPr="00F94B08">
        <w:rPr>
          <w:rFonts w:ascii="Arial" w:eastAsia="Times New Roman" w:hAnsi="Arial" w:cs="Arial"/>
          <w:sz w:val="24"/>
          <w:szCs w:val="24"/>
          <w:lang w:val="en-GB" w:eastAsia="es-ES"/>
        </w:rPr>
        <w:t> </w:t>
      </w:r>
    </w:p>
    <w:p w14:paraId="1276A9B2"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71" w:tgtFrame="_blank" w:history="1">
        <w:r w:rsidRPr="00F94B08">
          <w:rPr>
            <w:rFonts w:ascii="Arial" w:eastAsia="Times New Roman" w:hAnsi="Arial" w:cs="Arial"/>
            <w:i/>
            <w:iCs/>
            <w:color w:val="0000FF"/>
            <w:sz w:val="24"/>
            <w:szCs w:val="24"/>
            <w:u w:val="single"/>
            <w:lang w:val="it-IT" w:eastAsia="es-ES"/>
          </w:rPr>
          <w:t>https://www.occc.edu/wp-content/legacy/c4lt/pdf/snap/MoodleStudentGuide.pdf</w:t>
        </w:r>
      </w:hyperlink>
      <w:r w:rsidRPr="00F94B08">
        <w:rPr>
          <w:rFonts w:ascii="Arial" w:eastAsia="Times New Roman" w:hAnsi="Arial" w:cs="Arial"/>
          <w:i/>
          <w:iCs/>
          <w:sz w:val="24"/>
          <w:szCs w:val="24"/>
          <w:lang w:val="it-IT" w:eastAsia="es-ES"/>
        </w:rPr>
        <w:t> </w:t>
      </w:r>
      <w:r w:rsidRPr="00F94B08">
        <w:rPr>
          <w:rFonts w:ascii="Arial" w:eastAsia="Times New Roman" w:hAnsi="Arial" w:cs="Arial"/>
          <w:sz w:val="24"/>
          <w:szCs w:val="24"/>
          <w:lang w:val="en-GB" w:eastAsia="es-ES"/>
        </w:rPr>
        <w:t> </w:t>
      </w:r>
    </w:p>
    <w:p w14:paraId="6D58C5BD"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Moodle User Guide: A Comprehensive Guide for New Users:</w:t>
      </w:r>
      <w:r w:rsidRPr="00F94B08">
        <w:rPr>
          <w:rFonts w:ascii="Arial" w:eastAsia="Times New Roman" w:hAnsi="Arial" w:cs="Arial"/>
          <w:sz w:val="24"/>
          <w:szCs w:val="24"/>
          <w:lang w:val="en-GB" w:eastAsia="es-ES"/>
        </w:rPr>
        <w:t> </w:t>
      </w:r>
    </w:p>
    <w:p w14:paraId="01A6C6B8"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72" w:tgtFrame="_blank" w:history="1">
        <w:r w:rsidRPr="00F94B08">
          <w:rPr>
            <w:rFonts w:ascii="Arial" w:eastAsia="Times New Roman" w:hAnsi="Arial" w:cs="Arial"/>
            <w:i/>
            <w:iCs/>
            <w:color w:val="0000FF"/>
            <w:sz w:val="24"/>
            <w:szCs w:val="24"/>
            <w:u w:val="single"/>
            <w:lang w:val="it-IT" w:eastAsia="es-ES"/>
          </w:rPr>
          <w:t>https://www.lambdasolutions.net/blog/moodle-user-guide-a-comprehensive-guide-for-new-users</w:t>
        </w:r>
      </w:hyperlink>
      <w:r w:rsidRPr="00F94B08">
        <w:rPr>
          <w:rFonts w:ascii="Arial" w:eastAsia="Times New Roman" w:hAnsi="Arial" w:cs="Arial"/>
          <w:sz w:val="24"/>
          <w:szCs w:val="24"/>
          <w:lang w:val="en-GB" w:eastAsia="es-ES"/>
        </w:rPr>
        <w:t> </w:t>
      </w:r>
    </w:p>
    <w:p w14:paraId="76223969"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Moodle Docs – Navigation:</w:t>
      </w:r>
      <w:r w:rsidRPr="00F94B08">
        <w:rPr>
          <w:rFonts w:ascii="Arial" w:eastAsia="Times New Roman" w:hAnsi="Arial" w:cs="Arial"/>
          <w:sz w:val="24"/>
          <w:szCs w:val="24"/>
          <w:lang w:val="en-GB" w:eastAsia="es-ES"/>
        </w:rPr>
        <w:t> </w:t>
      </w:r>
    </w:p>
    <w:p w14:paraId="1A0176AC"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73" w:tgtFrame="_blank" w:history="1">
        <w:r w:rsidRPr="00F94B08">
          <w:rPr>
            <w:rFonts w:ascii="Arial" w:eastAsia="Times New Roman" w:hAnsi="Arial" w:cs="Arial"/>
            <w:i/>
            <w:iCs/>
            <w:color w:val="0000FF"/>
            <w:sz w:val="24"/>
            <w:szCs w:val="24"/>
            <w:u w:val="single"/>
            <w:lang w:val="it-IT" w:eastAsia="es-ES"/>
          </w:rPr>
          <w:t>https://docs.moodle.org/401/en/Navigation</w:t>
        </w:r>
      </w:hyperlink>
      <w:r w:rsidRPr="00F94B08">
        <w:rPr>
          <w:rFonts w:ascii="Arial" w:eastAsia="Times New Roman" w:hAnsi="Arial" w:cs="Arial"/>
          <w:i/>
          <w:iCs/>
          <w:sz w:val="24"/>
          <w:szCs w:val="24"/>
          <w:lang w:val="it-IT" w:eastAsia="es-ES"/>
        </w:rPr>
        <w:t> </w:t>
      </w:r>
      <w:r w:rsidRPr="00F94B08">
        <w:rPr>
          <w:rFonts w:ascii="Arial" w:eastAsia="Times New Roman" w:hAnsi="Arial" w:cs="Arial"/>
          <w:sz w:val="24"/>
          <w:szCs w:val="24"/>
          <w:lang w:val="en-GB" w:eastAsia="es-ES"/>
        </w:rPr>
        <w:t> </w:t>
      </w:r>
    </w:p>
    <w:p w14:paraId="4532575C"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An Overview of Communication Tools in Moodle:</w:t>
      </w:r>
      <w:r w:rsidRPr="00F94B08">
        <w:rPr>
          <w:rFonts w:ascii="Arial" w:eastAsia="Times New Roman" w:hAnsi="Arial" w:cs="Arial"/>
          <w:sz w:val="24"/>
          <w:szCs w:val="24"/>
          <w:lang w:val="en-GB" w:eastAsia="es-ES"/>
        </w:rPr>
        <w:t> </w:t>
      </w:r>
    </w:p>
    <w:p w14:paraId="374E4B13"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74" w:tgtFrame="_blank" w:history="1">
        <w:r w:rsidRPr="00F94B08">
          <w:rPr>
            <w:rFonts w:ascii="Arial" w:eastAsia="Times New Roman" w:hAnsi="Arial" w:cs="Arial"/>
            <w:i/>
            <w:iCs/>
            <w:color w:val="0000FF"/>
            <w:sz w:val="24"/>
            <w:szCs w:val="24"/>
            <w:u w:val="single"/>
            <w:lang w:val="it-IT" w:eastAsia="es-ES"/>
          </w:rPr>
          <w:t>https://www.umass.edu/it/support/moodle/overview-communication-tools-moodle</w:t>
        </w:r>
      </w:hyperlink>
      <w:r w:rsidRPr="00F94B08">
        <w:rPr>
          <w:rFonts w:ascii="Arial" w:eastAsia="Times New Roman" w:hAnsi="Arial" w:cs="Arial"/>
          <w:sz w:val="24"/>
          <w:szCs w:val="24"/>
          <w:lang w:val="en-GB" w:eastAsia="es-ES"/>
        </w:rPr>
        <w:t> </w:t>
      </w:r>
    </w:p>
    <w:p w14:paraId="51A2EBE5"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Moodle Docs – Messaging:</w:t>
      </w:r>
      <w:r w:rsidRPr="00F94B08">
        <w:rPr>
          <w:rFonts w:ascii="Arial" w:eastAsia="Times New Roman" w:hAnsi="Arial" w:cs="Arial"/>
          <w:sz w:val="24"/>
          <w:szCs w:val="24"/>
          <w:lang w:val="en-GB" w:eastAsia="es-ES"/>
        </w:rPr>
        <w:t> </w:t>
      </w:r>
    </w:p>
    <w:p w14:paraId="7240A1C8"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75" w:tgtFrame="_blank" w:history="1">
        <w:r w:rsidRPr="00F94B08">
          <w:rPr>
            <w:rFonts w:ascii="Arial" w:eastAsia="Times New Roman" w:hAnsi="Arial" w:cs="Arial"/>
            <w:i/>
            <w:iCs/>
            <w:color w:val="0000FF"/>
            <w:sz w:val="24"/>
            <w:szCs w:val="24"/>
            <w:u w:val="single"/>
            <w:lang w:val="it-IT" w:eastAsia="es-ES"/>
          </w:rPr>
          <w:t>https://docs.moodle.org/401/en/Messaging</w:t>
        </w:r>
      </w:hyperlink>
      <w:r w:rsidRPr="00F94B08">
        <w:rPr>
          <w:rFonts w:ascii="Arial" w:eastAsia="Times New Roman" w:hAnsi="Arial" w:cs="Arial"/>
          <w:i/>
          <w:iCs/>
          <w:sz w:val="24"/>
          <w:szCs w:val="24"/>
          <w:lang w:val="it-IT" w:eastAsia="es-ES"/>
        </w:rPr>
        <w:t> </w:t>
      </w:r>
      <w:r w:rsidRPr="00F94B08">
        <w:rPr>
          <w:rFonts w:ascii="Arial" w:eastAsia="Times New Roman" w:hAnsi="Arial" w:cs="Arial"/>
          <w:sz w:val="24"/>
          <w:szCs w:val="24"/>
          <w:lang w:val="en-GB" w:eastAsia="es-ES"/>
        </w:rPr>
        <w:t> </w:t>
      </w:r>
    </w:p>
    <w:p w14:paraId="348B5D95"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Canvas Student Guide (PDF):</w:t>
      </w:r>
      <w:r w:rsidRPr="00F94B08">
        <w:rPr>
          <w:rFonts w:ascii="Arial" w:eastAsia="Times New Roman" w:hAnsi="Arial" w:cs="Arial"/>
          <w:sz w:val="24"/>
          <w:szCs w:val="24"/>
          <w:lang w:val="en-GB" w:eastAsia="es-ES"/>
        </w:rPr>
        <w:t> </w:t>
      </w:r>
    </w:p>
    <w:p w14:paraId="6191F492"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76" w:tgtFrame="_blank" w:history="1">
        <w:r w:rsidRPr="00F94B08">
          <w:rPr>
            <w:rFonts w:ascii="Arial" w:eastAsia="Times New Roman" w:hAnsi="Arial" w:cs="Arial"/>
            <w:i/>
            <w:iCs/>
            <w:color w:val="0000FF"/>
            <w:sz w:val="24"/>
            <w:szCs w:val="24"/>
            <w:u w:val="single"/>
            <w:lang w:val="it-IT" w:eastAsia="es-ES"/>
          </w:rPr>
          <w:t>https://community.canvaslms.com/html/assets/Canvas_Student_Guide.pdf</w:t>
        </w:r>
      </w:hyperlink>
      <w:r w:rsidRPr="00F94B08">
        <w:rPr>
          <w:rFonts w:ascii="Arial" w:eastAsia="Times New Roman" w:hAnsi="Arial" w:cs="Arial"/>
          <w:i/>
          <w:iCs/>
          <w:sz w:val="24"/>
          <w:szCs w:val="24"/>
          <w:lang w:val="it-IT" w:eastAsia="es-ES"/>
        </w:rPr>
        <w:t> </w:t>
      </w:r>
      <w:r w:rsidRPr="00F94B08">
        <w:rPr>
          <w:rFonts w:ascii="Arial" w:eastAsia="Times New Roman" w:hAnsi="Arial" w:cs="Arial"/>
          <w:sz w:val="24"/>
          <w:szCs w:val="24"/>
          <w:lang w:val="en-GB" w:eastAsia="es-ES"/>
        </w:rPr>
        <w:t> </w:t>
      </w:r>
    </w:p>
    <w:p w14:paraId="37605DE8"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Canvas Student Guide (online):</w:t>
      </w:r>
      <w:r w:rsidRPr="00F94B08">
        <w:rPr>
          <w:rFonts w:ascii="Arial" w:eastAsia="Times New Roman" w:hAnsi="Arial" w:cs="Arial"/>
          <w:sz w:val="24"/>
          <w:szCs w:val="24"/>
          <w:lang w:val="en-GB" w:eastAsia="es-ES"/>
        </w:rPr>
        <w:t> </w:t>
      </w:r>
    </w:p>
    <w:p w14:paraId="06FF5118"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77" w:tgtFrame="_blank" w:history="1">
        <w:r w:rsidRPr="00F94B08">
          <w:rPr>
            <w:rFonts w:ascii="Arial" w:eastAsia="Times New Roman" w:hAnsi="Arial" w:cs="Arial"/>
            <w:i/>
            <w:iCs/>
            <w:color w:val="0000FF"/>
            <w:sz w:val="24"/>
            <w:szCs w:val="24"/>
            <w:u w:val="single"/>
            <w:lang w:val="it-IT" w:eastAsia="es-ES"/>
          </w:rPr>
          <w:t>https://community.canvaslms.com/t5/Student-Guide/tkb-p/student</w:t>
        </w:r>
      </w:hyperlink>
      <w:r w:rsidRPr="00F94B08">
        <w:rPr>
          <w:rFonts w:ascii="Arial" w:eastAsia="Times New Roman" w:hAnsi="Arial" w:cs="Arial"/>
          <w:sz w:val="24"/>
          <w:szCs w:val="24"/>
          <w:lang w:val="en-GB" w:eastAsia="es-ES"/>
        </w:rPr>
        <w:t> </w:t>
      </w:r>
    </w:p>
    <w:p w14:paraId="0BD6C7F5"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4 Ways Learning Platforms Help People With Disabilities:</w:t>
      </w:r>
      <w:r w:rsidRPr="00F94B08">
        <w:rPr>
          <w:rFonts w:ascii="Arial" w:eastAsia="Times New Roman" w:hAnsi="Arial" w:cs="Arial"/>
          <w:sz w:val="24"/>
          <w:szCs w:val="24"/>
          <w:lang w:val="en-GB" w:eastAsia="es-ES"/>
        </w:rPr>
        <w:t> </w:t>
      </w:r>
    </w:p>
    <w:p w14:paraId="49C1CB5C"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78" w:tgtFrame="_blank" w:history="1">
        <w:r w:rsidRPr="00F94B08">
          <w:rPr>
            <w:rFonts w:ascii="Arial" w:eastAsia="Times New Roman" w:hAnsi="Arial" w:cs="Arial"/>
            <w:i/>
            <w:iCs/>
            <w:color w:val="0000FF"/>
            <w:sz w:val="24"/>
            <w:szCs w:val="24"/>
            <w:u w:val="single"/>
            <w:lang w:val="it-IT" w:eastAsia="es-ES"/>
          </w:rPr>
          <w:t>https://elearningindustry.com/learning-platforms-help-people-with-disabilities-ways</w:t>
        </w:r>
      </w:hyperlink>
      <w:r w:rsidRPr="00F94B08">
        <w:rPr>
          <w:rFonts w:ascii="Arial" w:eastAsia="Times New Roman" w:hAnsi="Arial" w:cs="Arial"/>
          <w:i/>
          <w:iCs/>
          <w:sz w:val="24"/>
          <w:szCs w:val="24"/>
          <w:lang w:val="it-IT" w:eastAsia="es-ES"/>
        </w:rPr>
        <w:t> </w:t>
      </w:r>
      <w:r w:rsidRPr="00F94B08">
        <w:rPr>
          <w:rFonts w:ascii="Arial" w:eastAsia="Times New Roman" w:hAnsi="Arial" w:cs="Arial"/>
          <w:sz w:val="24"/>
          <w:szCs w:val="24"/>
          <w:lang w:val="en-GB" w:eastAsia="es-ES"/>
        </w:rPr>
        <w:t> </w:t>
      </w:r>
    </w:p>
    <w:p w14:paraId="2AA35B98"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What are the different assignment submission types in Canvas?:</w:t>
      </w:r>
      <w:r w:rsidRPr="00F94B08">
        <w:rPr>
          <w:rFonts w:ascii="Arial" w:eastAsia="Times New Roman" w:hAnsi="Arial" w:cs="Arial"/>
          <w:sz w:val="24"/>
          <w:szCs w:val="24"/>
          <w:lang w:val="en-GB" w:eastAsia="es-ES"/>
        </w:rPr>
        <w:t> </w:t>
      </w:r>
    </w:p>
    <w:p w14:paraId="57FDA185"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hyperlink r:id="rId79" w:tgtFrame="_blank" w:history="1">
        <w:r w:rsidRPr="00F94B08">
          <w:rPr>
            <w:rFonts w:ascii="Arial" w:eastAsia="Times New Roman" w:hAnsi="Arial" w:cs="Arial"/>
            <w:color w:val="0000FF"/>
            <w:sz w:val="24"/>
            <w:szCs w:val="24"/>
            <w:u w:val="single"/>
            <w:lang w:val="it-IT" w:eastAsia="es-ES"/>
          </w:rPr>
          <w:t>https://c3.miracosta.edu/what-are-the-different-assignment-submission-types-in-canvas/</w:t>
        </w:r>
      </w:hyperlink>
      <w:r w:rsidRPr="00F94B08">
        <w:rPr>
          <w:rFonts w:ascii="Arial" w:eastAsia="Times New Roman" w:hAnsi="Arial" w:cs="Arial"/>
          <w:sz w:val="24"/>
          <w:szCs w:val="24"/>
          <w:lang w:val="en-GB" w:eastAsia="es-ES"/>
        </w:rPr>
        <w:t> </w:t>
      </w:r>
    </w:p>
    <w:p w14:paraId="382A5A36"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r w:rsidRPr="00F94B08">
        <w:rPr>
          <w:rFonts w:ascii="Arial" w:eastAsia="Times New Roman" w:hAnsi="Arial" w:cs="Arial"/>
          <w:sz w:val="24"/>
          <w:szCs w:val="24"/>
          <w:lang w:val="it-IT" w:eastAsia="es-ES"/>
        </w:rPr>
        <w:t>Communication Tools in Canvas:</w:t>
      </w:r>
      <w:r w:rsidRPr="00F94B08">
        <w:rPr>
          <w:rFonts w:ascii="Arial" w:eastAsia="Times New Roman" w:hAnsi="Arial" w:cs="Arial"/>
          <w:sz w:val="24"/>
          <w:szCs w:val="24"/>
          <w:lang w:val="en-GB" w:eastAsia="es-ES"/>
        </w:rPr>
        <w:t> </w:t>
      </w:r>
    </w:p>
    <w:p w14:paraId="4BD39CDD" w14:textId="10359C8F" w:rsidR="00F94B08" w:rsidRDefault="00F94B08" w:rsidP="00F94B08">
      <w:pPr>
        <w:spacing w:after="0" w:line="240" w:lineRule="auto"/>
        <w:textAlignment w:val="baseline"/>
        <w:rPr>
          <w:rFonts w:ascii="Segoe UI" w:eastAsia="Times New Roman" w:hAnsi="Segoe UI" w:cs="Segoe UI"/>
          <w:sz w:val="18"/>
          <w:szCs w:val="18"/>
          <w:lang w:eastAsia="es-ES"/>
        </w:rPr>
      </w:pPr>
      <w:hyperlink r:id="rId80" w:tgtFrame="_blank" w:history="1">
        <w:r w:rsidRPr="00F94B08">
          <w:rPr>
            <w:rFonts w:ascii="Arial" w:eastAsia="Times New Roman" w:hAnsi="Arial" w:cs="Arial"/>
            <w:color w:val="0000FF"/>
            <w:sz w:val="24"/>
            <w:szCs w:val="24"/>
            <w:u w:val="single"/>
            <w:lang w:val="it-IT" w:eastAsia="es-ES"/>
          </w:rPr>
          <w:t>https://facdev.e-education.psu.edu/node/325</w:t>
        </w:r>
      </w:hyperlink>
    </w:p>
    <w:p w14:paraId="73C3DE5B" w14:textId="3C36430B" w:rsidR="00F94B08" w:rsidRDefault="00F94B08" w:rsidP="00F94B08">
      <w:pPr>
        <w:spacing w:after="0" w:line="240" w:lineRule="auto"/>
        <w:textAlignment w:val="baseline"/>
        <w:rPr>
          <w:rFonts w:ascii="Segoe UI" w:eastAsia="Times New Roman" w:hAnsi="Segoe UI" w:cs="Segoe UI"/>
          <w:sz w:val="18"/>
          <w:szCs w:val="18"/>
          <w:lang w:eastAsia="es-ES"/>
        </w:rPr>
      </w:pPr>
    </w:p>
    <w:p w14:paraId="08B6CBC0" w14:textId="67B3348D" w:rsidR="00F94B08" w:rsidRDefault="00F94B08" w:rsidP="00F94B08">
      <w:pPr>
        <w:spacing w:after="0" w:line="240" w:lineRule="auto"/>
        <w:textAlignment w:val="baseline"/>
        <w:rPr>
          <w:rFonts w:ascii="Segoe UI" w:eastAsia="Times New Roman" w:hAnsi="Segoe UI" w:cs="Segoe UI"/>
          <w:sz w:val="18"/>
          <w:szCs w:val="18"/>
          <w:lang w:eastAsia="es-ES"/>
        </w:rPr>
      </w:pPr>
    </w:p>
    <w:p w14:paraId="60F40114" w14:textId="77777777" w:rsidR="00F94B08" w:rsidRPr="00F94B08" w:rsidRDefault="00F94B08" w:rsidP="00F94B08">
      <w:pPr>
        <w:spacing w:after="0" w:line="240" w:lineRule="auto"/>
        <w:textAlignment w:val="baseline"/>
        <w:rPr>
          <w:rFonts w:ascii="Segoe UI" w:eastAsia="Times New Roman" w:hAnsi="Segoe UI" w:cs="Segoe UI"/>
          <w:sz w:val="18"/>
          <w:szCs w:val="18"/>
          <w:lang w:val="en-GB" w:eastAsia="es-ES"/>
        </w:rPr>
      </w:pPr>
    </w:p>
    <w:p w14:paraId="492BDE57" w14:textId="0866F6B5" w:rsidR="00F94B08" w:rsidRDefault="00F94B08" w:rsidP="00F94B08">
      <w:pPr>
        <w:spacing w:after="200" w:line="276" w:lineRule="auto"/>
        <w:ind w:left="-20" w:right="-20"/>
        <w:jc w:val="both"/>
        <w:rPr>
          <w:rFonts w:ascii="Arial" w:eastAsia="Arial" w:hAnsi="Arial" w:cs="Arial"/>
          <w:b/>
          <w:bCs/>
          <w:color w:val="000000" w:themeColor="text1"/>
          <w:sz w:val="24"/>
          <w:szCs w:val="24"/>
          <w:lang w:val="it"/>
        </w:rPr>
      </w:pPr>
      <w:r w:rsidRPr="0BC10EF3">
        <w:rPr>
          <w:rFonts w:ascii="Arial" w:eastAsia="Arial" w:hAnsi="Arial" w:cs="Arial"/>
          <w:b/>
          <w:bCs/>
          <w:color w:val="000000" w:themeColor="text1"/>
          <w:sz w:val="24"/>
          <w:szCs w:val="24"/>
          <w:lang w:val="it"/>
        </w:rPr>
        <w:t>Evaluación 1 Actividad U</w:t>
      </w:r>
      <w:r>
        <w:rPr>
          <w:rFonts w:ascii="Arial" w:eastAsia="Arial" w:hAnsi="Arial" w:cs="Arial"/>
          <w:b/>
          <w:bCs/>
          <w:color w:val="000000" w:themeColor="text1"/>
          <w:sz w:val="24"/>
          <w:szCs w:val="24"/>
          <w:lang w:val="it"/>
        </w:rPr>
        <w:t>nidad 3</w:t>
      </w:r>
    </w:p>
    <w:p w14:paraId="32FD96EF" w14:textId="77777777" w:rsidR="00F94B08" w:rsidRDefault="00F94B08" w:rsidP="00F94B08">
      <w:pPr>
        <w:spacing w:before="240" w:after="120" w:line="360" w:lineRule="auto"/>
        <w:ind w:right="-20"/>
        <w:jc w:val="both"/>
        <w:rPr>
          <w:rFonts w:ascii="Arial" w:eastAsia="Arial" w:hAnsi="Arial" w:cs="Arial"/>
          <w:sz w:val="24"/>
          <w:szCs w:val="24"/>
          <w:lang w:val="it"/>
        </w:rPr>
      </w:pPr>
      <w:r w:rsidRPr="0BC10EF3">
        <w:rPr>
          <w:rFonts w:ascii="Arial" w:eastAsia="Arial" w:hAnsi="Arial" w:cs="Arial"/>
          <w:sz w:val="24"/>
          <w:szCs w:val="24"/>
          <w:lang w:val="it"/>
        </w:rPr>
        <w:t>¡Averigüemos qué has aprendido en esta unidad!</w:t>
      </w:r>
    </w:p>
    <w:p w14:paraId="459414CF" w14:textId="77777777" w:rsidR="00F94B08" w:rsidRDefault="00F94B08" w:rsidP="00F94B08">
      <w:pPr>
        <w:spacing w:before="240" w:after="120" w:line="360" w:lineRule="auto"/>
        <w:ind w:right="-20"/>
        <w:jc w:val="both"/>
        <w:rPr>
          <w:rFonts w:ascii="Arial" w:eastAsia="Arial" w:hAnsi="Arial" w:cs="Arial"/>
          <w:sz w:val="24"/>
          <w:szCs w:val="24"/>
          <w:lang w:val="it"/>
        </w:rPr>
      </w:pPr>
      <w:r w:rsidRPr="0BC10EF3">
        <w:rPr>
          <w:rFonts w:ascii="Arial" w:eastAsia="Arial" w:hAnsi="Arial" w:cs="Arial"/>
          <w:sz w:val="24"/>
          <w:szCs w:val="24"/>
          <w:lang w:val="it"/>
        </w:rPr>
        <w:t>La actividad de evaluación constará de</w:t>
      </w:r>
    </w:p>
    <w:p w14:paraId="5CEF15B3" w14:textId="2088AE38" w:rsidR="00F94B08" w:rsidRPr="00614843" w:rsidRDefault="00F94B08" w:rsidP="00F94B08">
      <w:pPr>
        <w:spacing w:after="200" w:line="276" w:lineRule="auto"/>
        <w:ind w:left="-20" w:right="-20"/>
        <w:jc w:val="both"/>
        <w:rPr>
          <w:rFonts w:ascii="Arial" w:eastAsia="Arial" w:hAnsi="Arial" w:cs="Arial"/>
          <w:color w:val="3C4043"/>
          <w:lang w:val="it"/>
        </w:rPr>
      </w:pPr>
      <w:r w:rsidRPr="00614843">
        <w:rPr>
          <w:rFonts w:ascii="Arial" w:eastAsia="Arial" w:hAnsi="Arial" w:cs="Arial"/>
          <w:color w:val="3C4043"/>
          <w:lang w:val="it"/>
        </w:rPr>
        <w:t xml:space="preserve">- Cuestionario verdadero/falso </w:t>
      </w:r>
      <w:r>
        <w:rPr>
          <w:rFonts w:ascii="Arial" w:eastAsia="Arial" w:hAnsi="Arial" w:cs="Arial"/>
          <w:color w:val="3C4043"/>
          <w:lang w:val="it"/>
        </w:rPr>
        <w:t>y preguntas de opción múltiple</w:t>
      </w:r>
    </w:p>
    <w:p w14:paraId="6B2B82DB" w14:textId="77777777" w:rsidR="00F94B08" w:rsidRPr="0059749B" w:rsidRDefault="00F94B08" w:rsidP="00F94B08">
      <w:pPr>
        <w:spacing w:after="200" w:line="276" w:lineRule="auto"/>
        <w:ind w:left="-20" w:right="-20"/>
        <w:jc w:val="both"/>
        <w:rPr>
          <w:rFonts w:ascii="Arial" w:hAnsi="Arial" w:cs="Arial"/>
          <w:b/>
          <w:bCs/>
          <w:color w:val="000000" w:themeColor="text1"/>
          <w:sz w:val="24"/>
          <w:szCs w:val="24"/>
        </w:rPr>
      </w:pPr>
      <w:r w:rsidRPr="0059749B">
        <w:rPr>
          <w:rFonts w:ascii="Arial" w:hAnsi="Arial" w:cs="Arial"/>
          <w:b/>
          <w:bCs/>
          <w:color w:val="000000" w:themeColor="text1"/>
          <w:sz w:val="24"/>
          <w:szCs w:val="24"/>
        </w:rPr>
        <w:t xml:space="preserve">1.Pulse Alt+F8 (en un teclado PC) u Opción+F8 (en un teclado Mac) simultáneamente en su teclado Atajos de Canvas para ver una ventana con una lista de atajos de navegación de teclado en un debate individual, anuncio o en el Editor de contenido enriquecido. </w:t>
      </w:r>
    </w:p>
    <w:p w14:paraId="08E41601" w14:textId="77777777" w:rsidR="00F94B08" w:rsidRPr="0059749B" w:rsidRDefault="00F94B08" w:rsidP="00F94B08">
      <w:pPr>
        <w:spacing w:after="200" w:line="276" w:lineRule="auto"/>
        <w:ind w:left="-20" w:right="-20"/>
        <w:jc w:val="both"/>
        <w:rPr>
          <w:rFonts w:ascii="Arial" w:hAnsi="Arial" w:cs="Arial"/>
          <w:b/>
          <w:bCs/>
          <w:color w:val="000000" w:themeColor="text1"/>
          <w:sz w:val="24"/>
          <w:szCs w:val="24"/>
        </w:rPr>
      </w:pPr>
      <w:r w:rsidRPr="0059749B">
        <w:rPr>
          <w:rFonts w:ascii="Segoe UI Symbol" w:hAnsi="Segoe UI Symbol" w:cs="Segoe UI Symbol"/>
          <w:b/>
          <w:bCs/>
          <w:color w:val="000000" w:themeColor="text1"/>
          <w:sz w:val="24"/>
          <w:szCs w:val="24"/>
        </w:rPr>
        <w:t>☐</w:t>
      </w:r>
      <w:r w:rsidRPr="0059749B">
        <w:rPr>
          <w:rFonts w:ascii="Arial" w:hAnsi="Arial" w:cs="Arial"/>
          <w:b/>
          <w:bCs/>
          <w:color w:val="000000" w:themeColor="text1"/>
          <w:sz w:val="24"/>
          <w:szCs w:val="24"/>
        </w:rPr>
        <w:t xml:space="preserve"> Verdadero </w:t>
      </w:r>
    </w:p>
    <w:p w14:paraId="232A04B5" w14:textId="77777777" w:rsidR="00F94B08" w:rsidRPr="00F94B08" w:rsidRDefault="00F94B08" w:rsidP="00F94B08">
      <w:pPr>
        <w:spacing w:after="200" w:line="276" w:lineRule="auto"/>
        <w:ind w:left="-20" w:right="-20"/>
        <w:jc w:val="both"/>
        <w:rPr>
          <w:rFonts w:ascii="Arial" w:hAnsi="Arial" w:cs="Arial"/>
          <w:bCs/>
          <w:color w:val="000000" w:themeColor="text1"/>
          <w:sz w:val="24"/>
          <w:szCs w:val="24"/>
        </w:rPr>
      </w:pPr>
      <w:r w:rsidRPr="00F94B08">
        <w:rPr>
          <w:rFonts w:ascii="Segoe UI Symbol" w:hAnsi="Segoe UI Symbol" w:cs="Segoe UI Symbol"/>
          <w:bCs/>
          <w:color w:val="000000" w:themeColor="text1"/>
          <w:sz w:val="24"/>
          <w:szCs w:val="24"/>
        </w:rPr>
        <w:t>☐</w:t>
      </w:r>
      <w:r w:rsidRPr="00F94B08">
        <w:rPr>
          <w:rFonts w:ascii="Arial" w:hAnsi="Arial" w:cs="Arial"/>
          <w:bCs/>
          <w:color w:val="000000" w:themeColor="text1"/>
          <w:sz w:val="24"/>
          <w:szCs w:val="24"/>
        </w:rPr>
        <w:t xml:space="preserve"> Falso </w:t>
      </w:r>
    </w:p>
    <w:p w14:paraId="1E035492" w14:textId="77777777" w:rsidR="00F94B08" w:rsidRPr="00F94B08" w:rsidRDefault="00F94B08" w:rsidP="00F94B08">
      <w:pPr>
        <w:spacing w:after="200" w:line="276" w:lineRule="auto"/>
        <w:ind w:left="-20" w:right="-20"/>
        <w:jc w:val="both"/>
        <w:rPr>
          <w:rFonts w:ascii="Arial" w:hAnsi="Arial" w:cs="Arial"/>
          <w:bCs/>
          <w:color w:val="000000" w:themeColor="text1"/>
          <w:sz w:val="24"/>
          <w:szCs w:val="24"/>
        </w:rPr>
      </w:pPr>
    </w:p>
    <w:p w14:paraId="00D01D17" w14:textId="77777777" w:rsidR="00F94B08" w:rsidRPr="0059749B" w:rsidRDefault="00F94B08" w:rsidP="00F94B08">
      <w:pPr>
        <w:spacing w:after="200" w:line="276" w:lineRule="auto"/>
        <w:ind w:left="-20" w:right="-20"/>
        <w:jc w:val="both"/>
        <w:rPr>
          <w:rFonts w:ascii="Arial" w:hAnsi="Arial" w:cs="Arial"/>
          <w:b/>
          <w:bCs/>
          <w:color w:val="000000" w:themeColor="text1"/>
          <w:sz w:val="24"/>
          <w:szCs w:val="24"/>
        </w:rPr>
      </w:pPr>
      <w:r w:rsidRPr="0059749B">
        <w:rPr>
          <w:rFonts w:ascii="Arial" w:hAnsi="Arial" w:cs="Arial"/>
          <w:b/>
          <w:bCs/>
          <w:color w:val="000000" w:themeColor="text1"/>
          <w:sz w:val="24"/>
          <w:szCs w:val="24"/>
        </w:rPr>
        <w:t xml:space="preserve">2.En Canvas, los instructores pueden personalizar sus mensajes publicando mensajes de audio y vídeo en los debates </w:t>
      </w:r>
    </w:p>
    <w:p w14:paraId="40947BD9" w14:textId="77777777" w:rsidR="00F94B08" w:rsidRPr="0059749B" w:rsidRDefault="00F94B08" w:rsidP="00F94B08">
      <w:pPr>
        <w:spacing w:after="200" w:line="276" w:lineRule="auto"/>
        <w:ind w:left="-20" w:right="-20"/>
        <w:jc w:val="both"/>
        <w:rPr>
          <w:rFonts w:ascii="Arial" w:hAnsi="Arial" w:cs="Arial"/>
          <w:b/>
          <w:bCs/>
          <w:color w:val="000000" w:themeColor="text1"/>
          <w:sz w:val="24"/>
          <w:szCs w:val="24"/>
        </w:rPr>
      </w:pPr>
      <w:r w:rsidRPr="0059749B">
        <w:rPr>
          <w:rFonts w:ascii="Segoe UI Symbol" w:hAnsi="Segoe UI Symbol" w:cs="Segoe UI Symbol"/>
          <w:b/>
          <w:bCs/>
          <w:color w:val="000000" w:themeColor="text1"/>
          <w:sz w:val="24"/>
          <w:szCs w:val="24"/>
        </w:rPr>
        <w:t>☐</w:t>
      </w:r>
      <w:r w:rsidRPr="0059749B">
        <w:rPr>
          <w:rFonts w:ascii="Arial" w:hAnsi="Arial" w:cs="Arial"/>
          <w:b/>
          <w:bCs/>
          <w:color w:val="000000" w:themeColor="text1"/>
          <w:sz w:val="24"/>
          <w:szCs w:val="24"/>
        </w:rPr>
        <w:t xml:space="preserve"> Verdadero </w:t>
      </w:r>
    </w:p>
    <w:p w14:paraId="4CA08C2F" w14:textId="77777777" w:rsidR="00F94B08" w:rsidRPr="00F94B08" w:rsidRDefault="00F94B08" w:rsidP="00F94B08">
      <w:pPr>
        <w:spacing w:after="200" w:line="276" w:lineRule="auto"/>
        <w:ind w:left="-20" w:right="-20"/>
        <w:jc w:val="both"/>
        <w:rPr>
          <w:rFonts w:ascii="Arial" w:hAnsi="Arial" w:cs="Arial"/>
          <w:bCs/>
          <w:color w:val="000000" w:themeColor="text1"/>
          <w:sz w:val="24"/>
          <w:szCs w:val="24"/>
        </w:rPr>
      </w:pPr>
      <w:r w:rsidRPr="00F94B08">
        <w:rPr>
          <w:rFonts w:ascii="Segoe UI Symbol" w:hAnsi="Segoe UI Symbol" w:cs="Segoe UI Symbol"/>
          <w:bCs/>
          <w:color w:val="000000" w:themeColor="text1"/>
          <w:sz w:val="24"/>
          <w:szCs w:val="24"/>
        </w:rPr>
        <w:t>☐</w:t>
      </w:r>
      <w:r w:rsidRPr="00F94B08">
        <w:rPr>
          <w:rFonts w:ascii="Arial" w:hAnsi="Arial" w:cs="Arial"/>
          <w:bCs/>
          <w:color w:val="000000" w:themeColor="text1"/>
          <w:sz w:val="24"/>
          <w:szCs w:val="24"/>
        </w:rPr>
        <w:t xml:space="preserve"> Falso </w:t>
      </w:r>
    </w:p>
    <w:p w14:paraId="462ED1C6" w14:textId="77777777" w:rsidR="00F94B08" w:rsidRPr="00F94B08" w:rsidRDefault="00F94B08" w:rsidP="00F94B08">
      <w:pPr>
        <w:spacing w:after="200" w:line="276" w:lineRule="auto"/>
        <w:ind w:left="-20" w:right="-20"/>
        <w:jc w:val="both"/>
        <w:rPr>
          <w:rFonts w:ascii="Arial" w:hAnsi="Arial" w:cs="Arial"/>
          <w:bCs/>
          <w:color w:val="000000" w:themeColor="text1"/>
          <w:sz w:val="24"/>
          <w:szCs w:val="24"/>
        </w:rPr>
      </w:pPr>
    </w:p>
    <w:p w14:paraId="0D326596" w14:textId="77777777" w:rsidR="00F94B08" w:rsidRPr="0059749B" w:rsidRDefault="00F94B08" w:rsidP="00F94B08">
      <w:pPr>
        <w:spacing w:after="200" w:line="276" w:lineRule="auto"/>
        <w:ind w:left="-20" w:right="-20"/>
        <w:jc w:val="both"/>
        <w:rPr>
          <w:rFonts w:ascii="Arial" w:hAnsi="Arial" w:cs="Arial"/>
          <w:b/>
          <w:bCs/>
          <w:color w:val="000000" w:themeColor="text1"/>
          <w:sz w:val="24"/>
          <w:szCs w:val="24"/>
        </w:rPr>
      </w:pPr>
      <w:r w:rsidRPr="0059749B">
        <w:rPr>
          <w:rFonts w:ascii="Arial" w:hAnsi="Arial" w:cs="Arial"/>
          <w:b/>
          <w:bCs/>
          <w:color w:val="000000" w:themeColor="text1"/>
          <w:sz w:val="24"/>
          <w:szCs w:val="24"/>
        </w:rPr>
        <w:t xml:space="preserve">3.Moodle es un sistema LMS gratuito y de código abierto.   </w:t>
      </w:r>
    </w:p>
    <w:p w14:paraId="1ABE4DCC" w14:textId="77777777" w:rsidR="00F94B08" w:rsidRPr="0059749B" w:rsidRDefault="00F94B08" w:rsidP="00F94B08">
      <w:pPr>
        <w:spacing w:after="200" w:line="276" w:lineRule="auto"/>
        <w:ind w:left="-20" w:right="-20"/>
        <w:jc w:val="both"/>
        <w:rPr>
          <w:rFonts w:ascii="Arial" w:hAnsi="Arial" w:cs="Arial"/>
          <w:b/>
          <w:bCs/>
          <w:color w:val="000000" w:themeColor="text1"/>
          <w:sz w:val="24"/>
          <w:szCs w:val="24"/>
        </w:rPr>
      </w:pPr>
      <w:r w:rsidRPr="0059749B">
        <w:rPr>
          <w:rFonts w:ascii="Segoe UI Symbol" w:hAnsi="Segoe UI Symbol" w:cs="Segoe UI Symbol"/>
          <w:b/>
          <w:bCs/>
          <w:color w:val="000000" w:themeColor="text1"/>
          <w:sz w:val="24"/>
          <w:szCs w:val="24"/>
        </w:rPr>
        <w:t>☐</w:t>
      </w:r>
      <w:r w:rsidRPr="0059749B">
        <w:rPr>
          <w:rFonts w:ascii="Arial" w:hAnsi="Arial" w:cs="Arial"/>
          <w:b/>
          <w:bCs/>
          <w:color w:val="000000" w:themeColor="text1"/>
          <w:sz w:val="24"/>
          <w:szCs w:val="24"/>
        </w:rPr>
        <w:t xml:space="preserve"> Verdadero </w:t>
      </w:r>
    </w:p>
    <w:p w14:paraId="573D3396" w14:textId="77777777" w:rsidR="00F94B08" w:rsidRPr="00F94B08" w:rsidRDefault="00F94B08" w:rsidP="00F94B08">
      <w:pPr>
        <w:spacing w:after="200" w:line="276" w:lineRule="auto"/>
        <w:ind w:left="-20" w:right="-20"/>
        <w:jc w:val="both"/>
        <w:rPr>
          <w:rFonts w:ascii="Arial" w:hAnsi="Arial" w:cs="Arial"/>
          <w:bCs/>
          <w:color w:val="000000" w:themeColor="text1"/>
          <w:sz w:val="24"/>
          <w:szCs w:val="24"/>
        </w:rPr>
      </w:pPr>
      <w:r w:rsidRPr="00F94B08">
        <w:rPr>
          <w:rFonts w:ascii="Segoe UI Symbol" w:hAnsi="Segoe UI Symbol" w:cs="Segoe UI Symbol"/>
          <w:bCs/>
          <w:color w:val="000000" w:themeColor="text1"/>
          <w:sz w:val="24"/>
          <w:szCs w:val="24"/>
        </w:rPr>
        <w:t>☐</w:t>
      </w:r>
      <w:r w:rsidRPr="00F94B08">
        <w:rPr>
          <w:rFonts w:ascii="Arial" w:hAnsi="Arial" w:cs="Arial"/>
          <w:bCs/>
          <w:color w:val="000000" w:themeColor="text1"/>
          <w:sz w:val="24"/>
          <w:szCs w:val="24"/>
        </w:rPr>
        <w:t xml:space="preserve"> Falso </w:t>
      </w:r>
    </w:p>
    <w:p w14:paraId="61F0E1D9" w14:textId="77777777" w:rsidR="00F94B08" w:rsidRPr="00F94B08" w:rsidRDefault="00F94B08" w:rsidP="00F94B08">
      <w:pPr>
        <w:spacing w:after="200" w:line="276" w:lineRule="auto"/>
        <w:ind w:left="-20" w:right="-20"/>
        <w:jc w:val="both"/>
        <w:rPr>
          <w:rFonts w:ascii="Arial" w:hAnsi="Arial" w:cs="Arial"/>
          <w:bCs/>
          <w:color w:val="000000" w:themeColor="text1"/>
          <w:sz w:val="24"/>
          <w:szCs w:val="24"/>
        </w:rPr>
      </w:pPr>
    </w:p>
    <w:p w14:paraId="7115324C" w14:textId="77777777" w:rsidR="00F94B08" w:rsidRPr="0059749B" w:rsidRDefault="00F94B08" w:rsidP="00F94B08">
      <w:pPr>
        <w:spacing w:after="200" w:line="276" w:lineRule="auto"/>
        <w:ind w:left="-20" w:right="-20"/>
        <w:jc w:val="both"/>
        <w:rPr>
          <w:rFonts w:ascii="Arial" w:hAnsi="Arial" w:cs="Arial"/>
          <w:b/>
          <w:bCs/>
          <w:color w:val="000000" w:themeColor="text1"/>
          <w:sz w:val="24"/>
          <w:szCs w:val="24"/>
        </w:rPr>
      </w:pPr>
      <w:r w:rsidRPr="0059749B">
        <w:rPr>
          <w:rFonts w:ascii="Arial" w:hAnsi="Arial" w:cs="Arial"/>
          <w:b/>
          <w:bCs/>
          <w:color w:val="000000" w:themeColor="text1"/>
          <w:sz w:val="24"/>
          <w:szCs w:val="24"/>
        </w:rPr>
        <w:t xml:space="preserve">4.En Moodle y Canvas, una tarea también se puede utilizar para recordar a los estudiantes tareas del "mundo real" que tienen que completar sin conexión, y por eso no requiere ningún contenido digital </w:t>
      </w:r>
    </w:p>
    <w:p w14:paraId="4D3A2DE7" w14:textId="77777777" w:rsidR="00F94B08" w:rsidRPr="0059749B" w:rsidRDefault="00F94B08" w:rsidP="00F94B08">
      <w:pPr>
        <w:spacing w:after="200" w:line="276" w:lineRule="auto"/>
        <w:ind w:left="-20" w:right="-20"/>
        <w:jc w:val="both"/>
        <w:rPr>
          <w:rFonts w:ascii="Arial" w:hAnsi="Arial" w:cs="Arial"/>
          <w:b/>
          <w:bCs/>
          <w:color w:val="000000" w:themeColor="text1"/>
          <w:sz w:val="24"/>
          <w:szCs w:val="24"/>
        </w:rPr>
      </w:pPr>
      <w:r w:rsidRPr="0059749B">
        <w:rPr>
          <w:rFonts w:ascii="Segoe UI Symbol" w:hAnsi="Segoe UI Symbol" w:cs="Segoe UI Symbol"/>
          <w:b/>
          <w:bCs/>
          <w:color w:val="000000" w:themeColor="text1"/>
          <w:sz w:val="24"/>
          <w:szCs w:val="24"/>
        </w:rPr>
        <w:t>☐</w:t>
      </w:r>
      <w:r w:rsidRPr="0059749B">
        <w:rPr>
          <w:rFonts w:ascii="Arial" w:hAnsi="Arial" w:cs="Arial"/>
          <w:b/>
          <w:bCs/>
          <w:color w:val="000000" w:themeColor="text1"/>
          <w:sz w:val="24"/>
          <w:szCs w:val="24"/>
        </w:rPr>
        <w:t xml:space="preserve"> Verdadero </w:t>
      </w:r>
    </w:p>
    <w:p w14:paraId="2DF02B8F" w14:textId="77777777" w:rsidR="00F94B08" w:rsidRPr="00F94B08" w:rsidRDefault="00F94B08" w:rsidP="00F94B08">
      <w:pPr>
        <w:spacing w:after="200" w:line="276" w:lineRule="auto"/>
        <w:ind w:left="-20" w:right="-20"/>
        <w:jc w:val="both"/>
        <w:rPr>
          <w:rFonts w:ascii="Arial" w:hAnsi="Arial" w:cs="Arial"/>
          <w:bCs/>
          <w:color w:val="000000" w:themeColor="text1"/>
          <w:sz w:val="24"/>
          <w:szCs w:val="24"/>
        </w:rPr>
      </w:pPr>
      <w:r w:rsidRPr="00F94B08">
        <w:rPr>
          <w:rFonts w:ascii="Segoe UI Symbol" w:hAnsi="Segoe UI Symbol" w:cs="Segoe UI Symbol"/>
          <w:bCs/>
          <w:color w:val="000000" w:themeColor="text1"/>
          <w:sz w:val="24"/>
          <w:szCs w:val="24"/>
        </w:rPr>
        <w:t>☐</w:t>
      </w:r>
      <w:r w:rsidRPr="00F94B08">
        <w:rPr>
          <w:rFonts w:ascii="Arial" w:hAnsi="Arial" w:cs="Arial"/>
          <w:bCs/>
          <w:color w:val="000000" w:themeColor="text1"/>
          <w:sz w:val="24"/>
          <w:szCs w:val="24"/>
        </w:rPr>
        <w:t xml:space="preserve"> Falso </w:t>
      </w:r>
    </w:p>
    <w:p w14:paraId="71C3D0FB" w14:textId="77777777" w:rsidR="00F94B08" w:rsidRPr="00F94B08" w:rsidRDefault="00F94B08" w:rsidP="00F94B08">
      <w:pPr>
        <w:spacing w:after="200" w:line="276" w:lineRule="auto"/>
        <w:ind w:left="-20" w:right="-20"/>
        <w:jc w:val="both"/>
        <w:rPr>
          <w:rFonts w:ascii="Arial" w:hAnsi="Arial" w:cs="Arial"/>
          <w:bCs/>
          <w:color w:val="000000" w:themeColor="text1"/>
          <w:sz w:val="24"/>
          <w:szCs w:val="24"/>
        </w:rPr>
      </w:pPr>
    </w:p>
    <w:p w14:paraId="00352AB1" w14:textId="77777777" w:rsidR="00F94B08" w:rsidRPr="0059749B" w:rsidRDefault="00F94B08" w:rsidP="00F94B08">
      <w:pPr>
        <w:spacing w:after="200" w:line="276" w:lineRule="auto"/>
        <w:ind w:left="-20" w:right="-20"/>
        <w:jc w:val="both"/>
        <w:rPr>
          <w:rFonts w:ascii="Arial" w:hAnsi="Arial" w:cs="Arial"/>
          <w:b/>
          <w:bCs/>
          <w:color w:val="000000" w:themeColor="text1"/>
          <w:sz w:val="24"/>
          <w:szCs w:val="24"/>
        </w:rPr>
      </w:pPr>
      <w:r w:rsidRPr="0059749B">
        <w:rPr>
          <w:rFonts w:ascii="Arial" w:hAnsi="Arial" w:cs="Arial"/>
          <w:b/>
          <w:bCs/>
          <w:color w:val="000000" w:themeColor="text1"/>
          <w:sz w:val="24"/>
          <w:szCs w:val="24"/>
        </w:rPr>
        <w:t xml:space="preserve">5.En Canvas, después de iniciar sesión, estarás en tu: </w:t>
      </w:r>
    </w:p>
    <w:p w14:paraId="0C10426B" w14:textId="77777777" w:rsidR="00F94B08" w:rsidRPr="00F94B08" w:rsidRDefault="00F94B08" w:rsidP="00F94B08">
      <w:pPr>
        <w:spacing w:after="200" w:line="276" w:lineRule="auto"/>
        <w:ind w:left="-20" w:right="-20"/>
        <w:jc w:val="both"/>
        <w:rPr>
          <w:rFonts w:ascii="Arial" w:hAnsi="Arial" w:cs="Arial"/>
          <w:bCs/>
          <w:color w:val="000000" w:themeColor="text1"/>
          <w:sz w:val="24"/>
          <w:szCs w:val="24"/>
        </w:rPr>
      </w:pPr>
      <w:r w:rsidRPr="00F94B08">
        <w:rPr>
          <w:rFonts w:ascii="Segoe UI Symbol" w:hAnsi="Segoe UI Symbol" w:cs="Segoe UI Symbol"/>
          <w:bCs/>
          <w:color w:val="000000" w:themeColor="text1"/>
          <w:sz w:val="24"/>
          <w:szCs w:val="24"/>
        </w:rPr>
        <w:t>☐</w:t>
      </w:r>
      <w:r w:rsidRPr="00F94B08">
        <w:rPr>
          <w:rFonts w:ascii="Arial" w:hAnsi="Arial" w:cs="Arial"/>
          <w:bCs/>
          <w:color w:val="000000" w:themeColor="text1"/>
          <w:sz w:val="24"/>
          <w:szCs w:val="24"/>
        </w:rPr>
        <w:t xml:space="preserve"> Curso </w:t>
      </w:r>
    </w:p>
    <w:p w14:paraId="6DB667A4" w14:textId="77777777" w:rsidR="00F94B08" w:rsidRPr="00F94B08" w:rsidRDefault="00F94B08" w:rsidP="00F94B08">
      <w:pPr>
        <w:spacing w:after="200" w:line="276" w:lineRule="auto"/>
        <w:ind w:left="-20" w:right="-20"/>
        <w:jc w:val="both"/>
        <w:rPr>
          <w:rFonts w:ascii="Arial" w:hAnsi="Arial" w:cs="Arial"/>
          <w:bCs/>
          <w:color w:val="000000" w:themeColor="text1"/>
          <w:sz w:val="24"/>
          <w:szCs w:val="24"/>
        </w:rPr>
      </w:pPr>
      <w:r w:rsidRPr="00F94B08">
        <w:rPr>
          <w:rFonts w:ascii="Segoe UI Symbol" w:hAnsi="Segoe UI Symbol" w:cs="Segoe UI Symbol"/>
          <w:bCs/>
          <w:color w:val="000000" w:themeColor="text1"/>
          <w:sz w:val="24"/>
          <w:szCs w:val="24"/>
        </w:rPr>
        <w:t>☐</w:t>
      </w:r>
      <w:r w:rsidRPr="00F94B08">
        <w:rPr>
          <w:rFonts w:ascii="Arial" w:hAnsi="Arial" w:cs="Arial"/>
          <w:bCs/>
          <w:color w:val="000000" w:themeColor="text1"/>
          <w:sz w:val="24"/>
          <w:szCs w:val="24"/>
        </w:rPr>
        <w:t xml:space="preserve"> Curso por defecto </w:t>
      </w:r>
    </w:p>
    <w:p w14:paraId="3038EF2F" w14:textId="77777777" w:rsidR="00F94B08" w:rsidRPr="00F94B08" w:rsidRDefault="00F94B08" w:rsidP="00F94B08">
      <w:pPr>
        <w:spacing w:after="200" w:line="276" w:lineRule="auto"/>
        <w:ind w:left="-20" w:right="-20"/>
        <w:jc w:val="both"/>
        <w:rPr>
          <w:rFonts w:ascii="Arial" w:hAnsi="Arial" w:cs="Arial"/>
          <w:bCs/>
          <w:color w:val="000000" w:themeColor="text1"/>
          <w:sz w:val="24"/>
          <w:szCs w:val="24"/>
        </w:rPr>
      </w:pPr>
      <w:r w:rsidRPr="00F94B08">
        <w:rPr>
          <w:rFonts w:ascii="Segoe UI Symbol" w:hAnsi="Segoe UI Symbol" w:cs="Segoe UI Symbol"/>
          <w:bCs/>
          <w:color w:val="000000" w:themeColor="text1"/>
          <w:sz w:val="24"/>
          <w:szCs w:val="24"/>
        </w:rPr>
        <w:t>☐</w:t>
      </w:r>
      <w:r w:rsidRPr="00F94B08">
        <w:rPr>
          <w:rFonts w:ascii="Arial" w:hAnsi="Arial" w:cs="Arial"/>
          <w:bCs/>
          <w:color w:val="000000" w:themeColor="text1"/>
          <w:sz w:val="24"/>
          <w:szCs w:val="24"/>
        </w:rPr>
        <w:t xml:space="preserve"> Perfil de usuario </w:t>
      </w:r>
    </w:p>
    <w:p w14:paraId="185B8EBC" w14:textId="19E44F24" w:rsidR="00F94B08" w:rsidRPr="000F24DE" w:rsidRDefault="00F94B08" w:rsidP="00F94B08">
      <w:pPr>
        <w:spacing w:before="240" w:after="120" w:line="360" w:lineRule="auto"/>
        <w:jc w:val="both"/>
        <w:rPr>
          <w:rFonts w:ascii="Arial" w:hAnsi="Arial" w:cs="Arial"/>
          <w:bCs/>
          <w:color w:val="000000" w:themeColor="text1"/>
          <w:sz w:val="24"/>
          <w:szCs w:val="24"/>
        </w:rPr>
      </w:pPr>
      <w:r w:rsidRPr="00F94B08">
        <w:rPr>
          <w:rFonts w:ascii="Segoe UI Symbol" w:hAnsi="Segoe UI Symbol" w:cs="Segoe UI Symbol"/>
          <w:bCs/>
          <w:color w:val="000000" w:themeColor="text1"/>
          <w:sz w:val="24"/>
          <w:szCs w:val="24"/>
        </w:rPr>
        <w:t>☐</w:t>
      </w:r>
      <w:r w:rsidRPr="00F94B08">
        <w:rPr>
          <w:rFonts w:ascii="Arial" w:hAnsi="Arial" w:cs="Arial"/>
          <w:bCs/>
          <w:color w:val="000000" w:themeColor="text1"/>
          <w:sz w:val="24"/>
          <w:szCs w:val="24"/>
        </w:rPr>
        <w:t xml:space="preserve"> </w:t>
      </w:r>
      <w:r w:rsidRPr="0059749B">
        <w:rPr>
          <w:rFonts w:ascii="Arial" w:hAnsi="Arial" w:cs="Arial"/>
          <w:b/>
          <w:bCs/>
          <w:color w:val="000000" w:themeColor="text1"/>
          <w:sz w:val="24"/>
          <w:szCs w:val="24"/>
        </w:rPr>
        <w:t>Panel de control</w:t>
      </w:r>
    </w:p>
    <w:sectPr w:rsidR="00F94B08" w:rsidRPr="000F24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B39"/>
    <w:multiLevelType w:val="hybridMultilevel"/>
    <w:tmpl w:val="2F926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C06D14"/>
    <w:multiLevelType w:val="hybridMultilevel"/>
    <w:tmpl w:val="EF80B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FAD1FC"/>
    <w:multiLevelType w:val="hybridMultilevel"/>
    <w:tmpl w:val="5002DD80"/>
    <w:lvl w:ilvl="0" w:tplc="22686306">
      <w:start w:val="1"/>
      <w:numFmt w:val="decimal"/>
      <w:lvlText w:val="%1."/>
      <w:lvlJc w:val="left"/>
      <w:pPr>
        <w:ind w:left="720" w:hanging="360"/>
      </w:pPr>
    </w:lvl>
    <w:lvl w:ilvl="1" w:tplc="56EC1ADC">
      <w:start w:val="1"/>
      <w:numFmt w:val="lowerLetter"/>
      <w:lvlText w:val="%2."/>
      <w:lvlJc w:val="left"/>
      <w:pPr>
        <w:ind w:left="1440" w:hanging="360"/>
      </w:pPr>
    </w:lvl>
    <w:lvl w:ilvl="2" w:tplc="C0D41AC0">
      <w:start w:val="3"/>
      <w:numFmt w:val="decimal"/>
      <w:lvlText w:val="%3.1.3"/>
      <w:lvlJc w:val="left"/>
      <w:pPr>
        <w:ind w:left="2160" w:hanging="180"/>
      </w:pPr>
    </w:lvl>
    <w:lvl w:ilvl="3" w:tplc="B186F270">
      <w:start w:val="1"/>
      <w:numFmt w:val="decimal"/>
      <w:lvlText w:val="%4."/>
      <w:lvlJc w:val="left"/>
      <w:pPr>
        <w:ind w:left="2880" w:hanging="360"/>
      </w:pPr>
    </w:lvl>
    <w:lvl w:ilvl="4" w:tplc="659A4FDA">
      <w:start w:val="1"/>
      <w:numFmt w:val="lowerLetter"/>
      <w:lvlText w:val="%5."/>
      <w:lvlJc w:val="left"/>
      <w:pPr>
        <w:ind w:left="3600" w:hanging="360"/>
      </w:pPr>
    </w:lvl>
    <w:lvl w:ilvl="5" w:tplc="C0B45D8E">
      <w:start w:val="1"/>
      <w:numFmt w:val="lowerRoman"/>
      <w:lvlText w:val="%6."/>
      <w:lvlJc w:val="right"/>
      <w:pPr>
        <w:ind w:left="4320" w:hanging="180"/>
      </w:pPr>
    </w:lvl>
    <w:lvl w:ilvl="6" w:tplc="7CBCADAE">
      <w:start w:val="1"/>
      <w:numFmt w:val="decimal"/>
      <w:lvlText w:val="%7."/>
      <w:lvlJc w:val="left"/>
      <w:pPr>
        <w:ind w:left="5040" w:hanging="360"/>
      </w:pPr>
    </w:lvl>
    <w:lvl w:ilvl="7" w:tplc="9F40EF7E">
      <w:start w:val="1"/>
      <w:numFmt w:val="lowerLetter"/>
      <w:lvlText w:val="%8."/>
      <w:lvlJc w:val="left"/>
      <w:pPr>
        <w:ind w:left="5760" w:hanging="360"/>
      </w:pPr>
    </w:lvl>
    <w:lvl w:ilvl="8" w:tplc="36189328">
      <w:start w:val="1"/>
      <w:numFmt w:val="lowerRoman"/>
      <w:lvlText w:val="%9."/>
      <w:lvlJc w:val="right"/>
      <w:pPr>
        <w:ind w:left="6480" w:hanging="180"/>
      </w:pPr>
    </w:lvl>
  </w:abstractNum>
  <w:abstractNum w:abstractNumId="3" w15:restartNumberingAfterBreak="0">
    <w:nsid w:val="119076F4"/>
    <w:multiLevelType w:val="hybridMultilevel"/>
    <w:tmpl w:val="99F849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5B59D4"/>
    <w:multiLevelType w:val="hybridMultilevel"/>
    <w:tmpl w:val="65D4DAC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6814D1C"/>
    <w:multiLevelType w:val="hybridMultilevel"/>
    <w:tmpl w:val="A8F67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FD145B"/>
    <w:multiLevelType w:val="hybridMultilevel"/>
    <w:tmpl w:val="41E699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5A4846A"/>
    <w:multiLevelType w:val="hybridMultilevel"/>
    <w:tmpl w:val="3BACABBA"/>
    <w:lvl w:ilvl="0" w:tplc="AE2C6A5A">
      <w:start w:val="1"/>
      <w:numFmt w:val="decimal"/>
      <w:lvlText w:val="%1"/>
      <w:lvlJc w:val="left"/>
      <w:pPr>
        <w:ind w:left="720" w:hanging="360"/>
      </w:pPr>
    </w:lvl>
    <w:lvl w:ilvl="1" w:tplc="655E3FBA">
      <w:start w:val="1"/>
      <w:numFmt w:val="lowerLetter"/>
      <w:lvlText w:val="%2."/>
      <w:lvlJc w:val="left"/>
      <w:pPr>
        <w:ind w:left="1440" w:hanging="360"/>
      </w:pPr>
    </w:lvl>
    <w:lvl w:ilvl="2" w:tplc="13DEA566">
      <w:start w:val="1"/>
      <w:numFmt w:val="lowerRoman"/>
      <w:lvlText w:val="%3."/>
      <w:lvlJc w:val="right"/>
      <w:pPr>
        <w:ind w:left="2160" w:hanging="180"/>
      </w:pPr>
    </w:lvl>
    <w:lvl w:ilvl="3" w:tplc="DBA8392E">
      <w:start w:val="1"/>
      <w:numFmt w:val="decimal"/>
      <w:lvlText w:val="%4."/>
      <w:lvlJc w:val="left"/>
      <w:pPr>
        <w:ind w:left="2880" w:hanging="360"/>
      </w:pPr>
    </w:lvl>
    <w:lvl w:ilvl="4" w:tplc="FB76780A">
      <w:start w:val="1"/>
      <w:numFmt w:val="lowerLetter"/>
      <w:lvlText w:val="%5."/>
      <w:lvlJc w:val="left"/>
      <w:pPr>
        <w:ind w:left="3600" w:hanging="360"/>
      </w:pPr>
    </w:lvl>
    <w:lvl w:ilvl="5" w:tplc="ABC64228">
      <w:start w:val="1"/>
      <w:numFmt w:val="lowerRoman"/>
      <w:lvlText w:val="%6."/>
      <w:lvlJc w:val="right"/>
      <w:pPr>
        <w:ind w:left="4320" w:hanging="180"/>
      </w:pPr>
    </w:lvl>
    <w:lvl w:ilvl="6" w:tplc="6F3CF158">
      <w:start w:val="1"/>
      <w:numFmt w:val="decimal"/>
      <w:lvlText w:val="%7."/>
      <w:lvlJc w:val="left"/>
      <w:pPr>
        <w:ind w:left="5040" w:hanging="360"/>
      </w:pPr>
    </w:lvl>
    <w:lvl w:ilvl="7" w:tplc="50204810">
      <w:start w:val="1"/>
      <w:numFmt w:val="lowerLetter"/>
      <w:lvlText w:val="%8."/>
      <w:lvlJc w:val="left"/>
      <w:pPr>
        <w:ind w:left="5760" w:hanging="360"/>
      </w:pPr>
    </w:lvl>
    <w:lvl w:ilvl="8" w:tplc="1546A01A">
      <w:start w:val="1"/>
      <w:numFmt w:val="lowerRoman"/>
      <w:lvlText w:val="%9."/>
      <w:lvlJc w:val="right"/>
      <w:pPr>
        <w:ind w:left="6480" w:hanging="180"/>
      </w:pPr>
    </w:lvl>
  </w:abstractNum>
  <w:abstractNum w:abstractNumId="8" w15:restartNumberingAfterBreak="0">
    <w:nsid w:val="3B5732CC"/>
    <w:multiLevelType w:val="hybridMultilevel"/>
    <w:tmpl w:val="878EE27C"/>
    <w:lvl w:ilvl="0" w:tplc="E236BA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AC010F"/>
    <w:multiLevelType w:val="hybridMultilevel"/>
    <w:tmpl w:val="8C1CB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30302E6"/>
    <w:multiLevelType w:val="multilevel"/>
    <w:tmpl w:val="9C9A28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58683A"/>
    <w:multiLevelType w:val="hybridMultilevel"/>
    <w:tmpl w:val="80DCD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CA1B25"/>
    <w:multiLevelType w:val="multilevel"/>
    <w:tmpl w:val="3314DF84"/>
    <w:lvl w:ilvl="0">
      <w:start w:val="3"/>
      <w:numFmt w:val="decimal"/>
      <w:lvlText w:val="%1"/>
      <w:lvlJc w:val="left"/>
      <w:pPr>
        <w:ind w:left="525" w:hanging="525"/>
      </w:pPr>
      <w:rPr>
        <w:rFonts w:hint="default"/>
      </w:rPr>
    </w:lvl>
    <w:lvl w:ilvl="1">
      <w:start w:val="1"/>
      <w:numFmt w:val="decimal"/>
      <w:lvlText w:val="%1.%2"/>
      <w:lvlJc w:val="left"/>
      <w:pPr>
        <w:ind w:left="515" w:hanging="525"/>
      </w:pPr>
      <w:rPr>
        <w:rFonts w:hint="default"/>
      </w:rPr>
    </w:lvl>
    <w:lvl w:ilvl="2">
      <w:start w:val="3"/>
      <w:numFmt w:val="decimal"/>
      <w:lvlText w:val="%1.%2.%3"/>
      <w:lvlJc w:val="left"/>
      <w:pPr>
        <w:ind w:left="700" w:hanging="720"/>
      </w:pPr>
      <w:rPr>
        <w:rFonts w:hint="default"/>
      </w:rPr>
    </w:lvl>
    <w:lvl w:ilvl="3">
      <w:start w:val="1"/>
      <w:numFmt w:val="decimal"/>
      <w:lvlText w:val="%1.%2.%3.%4"/>
      <w:lvlJc w:val="left"/>
      <w:pPr>
        <w:ind w:left="1050" w:hanging="1080"/>
      </w:pPr>
      <w:rPr>
        <w:rFonts w:hint="default"/>
      </w:rPr>
    </w:lvl>
    <w:lvl w:ilvl="4">
      <w:start w:val="1"/>
      <w:numFmt w:val="decimal"/>
      <w:lvlText w:val="%1.%2.%3.%4.%5"/>
      <w:lvlJc w:val="left"/>
      <w:pPr>
        <w:ind w:left="1040" w:hanging="1080"/>
      </w:pPr>
      <w:rPr>
        <w:rFonts w:hint="default"/>
      </w:rPr>
    </w:lvl>
    <w:lvl w:ilvl="5">
      <w:start w:val="1"/>
      <w:numFmt w:val="decimal"/>
      <w:lvlText w:val="%1.%2.%3.%4.%5.%6"/>
      <w:lvlJc w:val="left"/>
      <w:pPr>
        <w:ind w:left="1390" w:hanging="1440"/>
      </w:pPr>
      <w:rPr>
        <w:rFonts w:hint="default"/>
      </w:rPr>
    </w:lvl>
    <w:lvl w:ilvl="6">
      <w:start w:val="1"/>
      <w:numFmt w:val="decimal"/>
      <w:lvlText w:val="%1.%2.%3.%4.%5.%6.%7"/>
      <w:lvlJc w:val="left"/>
      <w:pPr>
        <w:ind w:left="1380" w:hanging="1440"/>
      </w:pPr>
      <w:rPr>
        <w:rFonts w:hint="default"/>
      </w:rPr>
    </w:lvl>
    <w:lvl w:ilvl="7">
      <w:start w:val="1"/>
      <w:numFmt w:val="decimal"/>
      <w:lvlText w:val="%1.%2.%3.%4.%5.%6.%7.%8"/>
      <w:lvlJc w:val="left"/>
      <w:pPr>
        <w:ind w:left="1730" w:hanging="1800"/>
      </w:pPr>
      <w:rPr>
        <w:rFonts w:hint="default"/>
      </w:rPr>
    </w:lvl>
    <w:lvl w:ilvl="8">
      <w:start w:val="1"/>
      <w:numFmt w:val="decimal"/>
      <w:lvlText w:val="%1.%2.%3.%4.%5.%6.%7.%8.%9"/>
      <w:lvlJc w:val="left"/>
      <w:pPr>
        <w:ind w:left="1720" w:hanging="1800"/>
      </w:pPr>
      <w:rPr>
        <w:rFonts w:hint="default"/>
      </w:rPr>
    </w:lvl>
  </w:abstractNum>
  <w:abstractNum w:abstractNumId="13" w15:restartNumberingAfterBreak="0">
    <w:nsid w:val="5DFA79FE"/>
    <w:multiLevelType w:val="hybridMultilevel"/>
    <w:tmpl w:val="D0ACF13A"/>
    <w:lvl w:ilvl="0" w:tplc="7C4CDD48">
      <w:start w:val="1"/>
      <w:numFmt w:val="decimal"/>
      <w:lvlText w:val="%1."/>
      <w:lvlJc w:val="left"/>
      <w:pPr>
        <w:ind w:left="340" w:hanging="360"/>
      </w:pPr>
      <w:rPr>
        <w:rFonts w:hint="default"/>
      </w:rPr>
    </w:lvl>
    <w:lvl w:ilvl="1" w:tplc="0C0A0019" w:tentative="1">
      <w:start w:val="1"/>
      <w:numFmt w:val="lowerLetter"/>
      <w:lvlText w:val="%2."/>
      <w:lvlJc w:val="left"/>
      <w:pPr>
        <w:ind w:left="1060" w:hanging="360"/>
      </w:pPr>
    </w:lvl>
    <w:lvl w:ilvl="2" w:tplc="0C0A001B" w:tentative="1">
      <w:start w:val="1"/>
      <w:numFmt w:val="lowerRoman"/>
      <w:lvlText w:val="%3."/>
      <w:lvlJc w:val="right"/>
      <w:pPr>
        <w:ind w:left="1780" w:hanging="180"/>
      </w:pPr>
    </w:lvl>
    <w:lvl w:ilvl="3" w:tplc="0C0A000F" w:tentative="1">
      <w:start w:val="1"/>
      <w:numFmt w:val="decimal"/>
      <w:lvlText w:val="%4."/>
      <w:lvlJc w:val="left"/>
      <w:pPr>
        <w:ind w:left="2500" w:hanging="360"/>
      </w:pPr>
    </w:lvl>
    <w:lvl w:ilvl="4" w:tplc="0C0A0019" w:tentative="1">
      <w:start w:val="1"/>
      <w:numFmt w:val="lowerLetter"/>
      <w:lvlText w:val="%5."/>
      <w:lvlJc w:val="left"/>
      <w:pPr>
        <w:ind w:left="3220" w:hanging="360"/>
      </w:pPr>
    </w:lvl>
    <w:lvl w:ilvl="5" w:tplc="0C0A001B" w:tentative="1">
      <w:start w:val="1"/>
      <w:numFmt w:val="lowerRoman"/>
      <w:lvlText w:val="%6."/>
      <w:lvlJc w:val="right"/>
      <w:pPr>
        <w:ind w:left="3940" w:hanging="180"/>
      </w:pPr>
    </w:lvl>
    <w:lvl w:ilvl="6" w:tplc="0C0A000F" w:tentative="1">
      <w:start w:val="1"/>
      <w:numFmt w:val="decimal"/>
      <w:lvlText w:val="%7."/>
      <w:lvlJc w:val="left"/>
      <w:pPr>
        <w:ind w:left="4660" w:hanging="360"/>
      </w:pPr>
    </w:lvl>
    <w:lvl w:ilvl="7" w:tplc="0C0A0019" w:tentative="1">
      <w:start w:val="1"/>
      <w:numFmt w:val="lowerLetter"/>
      <w:lvlText w:val="%8."/>
      <w:lvlJc w:val="left"/>
      <w:pPr>
        <w:ind w:left="5380" w:hanging="360"/>
      </w:pPr>
    </w:lvl>
    <w:lvl w:ilvl="8" w:tplc="0C0A001B" w:tentative="1">
      <w:start w:val="1"/>
      <w:numFmt w:val="lowerRoman"/>
      <w:lvlText w:val="%9."/>
      <w:lvlJc w:val="right"/>
      <w:pPr>
        <w:ind w:left="6100" w:hanging="180"/>
      </w:pPr>
    </w:lvl>
  </w:abstractNum>
  <w:abstractNum w:abstractNumId="14" w15:restartNumberingAfterBreak="0">
    <w:nsid w:val="5E646F73"/>
    <w:multiLevelType w:val="hybridMultilevel"/>
    <w:tmpl w:val="AD54FC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8754FD"/>
    <w:multiLevelType w:val="hybridMultilevel"/>
    <w:tmpl w:val="C3402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795B4B"/>
    <w:multiLevelType w:val="hybridMultilevel"/>
    <w:tmpl w:val="44140F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27B17DF"/>
    <w:multiLevelType w:val="hybridMultilevel"/>
    <w:tmpl w:val="E42E48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2FF035E"/>
    <w:multiLevelType w:val="multilevel"/>
    <w:tmpl w:val="A072C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FAAC56"/>
    <w:multiLevelType w:val="hybridMultilevel"/>
    <w:tmpl w:val="9B0CC3DE"/>
    <w:lvl w:ilvl="0" w:tplc="D820EBFE">
      <w:start w:val="1"/>
      <w:numFmt w:val="bullet"/>
      <w:lvlText w:val="·"/>
      <w:lvlJc w:val="left"/>
      <w:pPr>
        <w:ind w:left="720" w:hanging="360"/>
      </w:pPr>
      <w:rPr>
        <w:rFonts w:ascii="Symbol" w:hAnsi="Symbol" w:hint="default"/>
      </w:rPr>
    </w:lvl>
    <w:lvl w:ilvl="1" w:tplc="128864AA">
      <w:start w:val="1"/>
      <w:numFmt w:val="bullet"/>
      <w:lvlText w:val="o"/>
      <w:lvlJc w:val="left"/>
      <w:pPr>
        <w:ind w:left="1440" w:hanging="360"/>
      </w:pPr>
      <w:rPr>
        <w:rFonts w:ascii="Courier New" w:hAnsi="Courier New" w:hint="default"/>
      </w:rPr>
    </w:lvl>
    <w:lvl w:ilvl="2" w:tplc="29E6C0CA">
      <w:start w:val="1"/>
      <w:numFmt w:val="bullet"/>
      <w:lvlText w:val=""/>
      <w:lvlJc w:val="left"/>
      <w:pPr>
        <w:ind w:left="2160" w:hanging="360"/>
      </w:pPr>
      <w:rPr>
        <w:rFonts w:ascii="Wingdings" w:hAnsi="Wingdings" w:hint="default"/>
      </w:rPr>
    </w:lvl>
    <w:lvl w:ilvl="3" w:tplc="7B10B8A2">
      <w:start w:val="1"/>
      <w:numFmt w:val="bullet"/>
      <w:lvlText w:val=""/>
      <w:lvlJc w:val="left"/>
      <w:pPr>
        <w:ind w:left="2880" w:hanging="360"/>
      </w:pPr>
      <w:rPr>
        <w:rFonts w:ascii="Symbol" w:hAnsi="Symbol" w:hint="default"/>
      </w:rPr>
    </w:lvl>
    <w:lvl w:ilvl="4" w:tplc="97AC363A">
      <w:start w:val="1"/>
      <w:numFmt w:val="bullet"/>
      <w:lvlText w:val="o"/>
      <w:lvlJc w:val="left"/>
      <w:pPr>
        <w:ind w:left="3600" w:hanging="360"/>
      </w:pPr>
      <w:rPr>
        <w:rFonts w:ascii="Courier New" w:hAnsi="Courier New" w:hint="default"/>
      </w:rPr>
    </w:lvl>
    <w:lvl w:ilvl="5" w:tplc="DA3A9ED2">
      <w:start w:val="1"/>
      <w:numFmt w:val="bullet"/>
      <w:lvlText w:val=""/>
      <w:lvlJc w:val="left"/>
      <w:pPr>
        <w:ind w:left="4320" w:hanging="360"/>
      </w:pPr>
      <w:rPr>
        <w:rFonts w:ascii="Wingdings" w:hAnsi="Wingdings" w:hint="default"/>
      </w:rPr>
    </w:lvl>
    <w:lvl w:ilvl="6" w:tplc="6680A58C">
      <w:start w:val="1"/>
      <w:numFmt w:val="bullet"/>
      <w:lvlText w:val=""/>
      <w:lvlJc w:val="left"/>
      <w:pPr>
        <w:ind w:left="5040" w:hanging="360"/>
      </w:pPr>
      <w:rPr>
        <w:rFonts w:ascii="Symbol" w:hAnsi="Symbol" w:hint="default"/>
      </w:rPr>
    </w:lvl>
    <w:lvl w:ilvl="7" w:tplc="8250AEBE">
      <w:start w:val="1"/>
      <w:numFmt w:val="bullet"/>
      <w:lvlText w:val="o"/>
      <w:lvlJc w:val="left"/>
      <w:pPr>
        <w:ind w:left="5760" w:hanging="360"/>
      </w:pPr>
      <w:rPr>
        <w:rFonts w:ascii="Courier New" w:hAnsi="Courier New" w:hint="default"/>
      </w:rPr>
    </w:lvl>
    <w:lvl w:ilvl="8" w:tplc="4036D560">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15"/>
  </w:num>
  <w:num w:numId="4">
    <w:abstractNumId w:val="8"/>
  </w:num>
  <w:num w:numId="5">
    <w:abstractNumId w:val="1"/>
  </w:num>
  <w:num w:numId="6">
    <w:abstractNumId w:val="16"/>
  </w:num>
  <w:num w:numId="7">
    <w:abstractNumId w:val="6"/>
  </w:num>
  <w:num w:numId="8">
    <w:abstractNumId w:val="19"/>
  </w:num>
  <w:num w:numId="9">
    <w:abstractNumId w:val="2"/>
  </w:num>
  <w:num w:numId="10">
    <w:abstractNumId w:val="9"/>
  </w:num>
  <w:num w:numId="11">
    <w:abstractNumId w:val="12"/>
  </w:num>
  <w:num w:numId="12">
    <w:abstractNumId w:val="3"/>
  </w:num>
  <w:num w:numId="13">
    <w:abstractNumId w:val="13"/>
  </w:num>
  <w:num w:numId="14">
    <w:abstractNumId w:val="5"/>
  </w:num>
  <w:num w:numId="15">
    <w:abstractNumId w:val="10"/>
  </w:num>
  <w:num w:numId="16">
    <w:abstractNumId w:val="4"/>
  </w:num>
  <w:num w:numId="17">
    <w:abstractNumId w:val="14"/>
  </w:num>
  <w:num w:numId="18">
    <w:abstractNumId w:val="0"/>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E2"/>
    <w:rsid w:val="0002662A"/>
    <w:rsid w:val="00050573"/>
    <w:rsid w:val="00057955"/>
    <w:rsid w:val="000650E2"/>
    <w:rsid w:val="000A405E"/>
    <w:rsid w:val="000F24DE"/>
    <w:rsid w:val="00106202"/>
    <w:rsid w:val="001317A1"/>
    <w:rsid w:val="00143CE1"/>
    <w:rsid w:val="00161394"/>
    <w:rsid w:val="00187591"/>
    <w:rsid w:val="001C02C0"/>
    <w:rsid w:val="001C3D97"/>
    <w:rsid w:val="00200A10"/>
    <w:rsid w:val="00243FBD"/>
    <w:rsid w:val="002776DC"/>
    <w:rsid w:val="0028191C"/>
    <w:rsid w:val="002E27C0"/>
    <w:rsid w:val="002E46B9"/>
    <w:rsid w:val="0035515F"/>
    <w:rsid w:val="003707FC"/>
    <w:rsid w:val="00397BF7"/>
    <w:rsid w:val="003D7698"/>
    <w:rsid w:val="003E0A2B"/>
    <w:rsid w:val="00400542"/>
    <w:rsid w:val="00451FEF"/>
    <w:rsid w:val="00463856"/>
    <w:rsid w:val="00480437"/>
    <w:rsid w:val="004C3728"/>
    <w:rsid w:val="004F46EC"/>
    <w:rsid w:val="005122CC"/>
    <w:rsid w:val="00512A74"/>
    <w:rsid w:val="0057236F"/>
    <w:rsid w:val="00577B1B"/>
    <w:rsid w:val="0059749B"/>
    <w:rsid w:val="005B045E"/>
    <w:rsid w:val="005B07A2"/>
    <w:rsid w:val="005E1AF0"/>
    <w:rsid w:val="005E1EE8"/>
    <w:rsid w:val="0060199E"/>
    <w:rsid w:val="00614843"/>
    <w:rsid w:val="00647C6D"/>
    <w:rsid w:val="00742574"/>
    <w:rsid w:val="007D68CD"/>
    <w:rsid w:val="007E3208"/>
    <w:rsid w:val="007F04B1"/>
    <w:rsid w:val="008344CE"/>
    <w:rsid w:val="0086738B"/>
    <w:rsid w:val="008702AC"/>
    <w:rsid w:val="008B39E4"/>
    <w:rsid w:val="008F1538"/>
    <w:rsid w:val="009B3A6A"/>
    <w:rsid w:val="00A02341"/>
    <w:rsid w:val="00A03216"/>
    <w:rsid w:val="00A6148B"/>
    <w:rsid w:val="00A70E7F"/>
    <w:rsid w:val="00A873A9"/>
    <w:rsid w:val="00B21D88"/>
    <w:rsid w:val="00B50650"/>
    <w:rsid w:val="00B74EAB"/>
    <w:rsid w:val="00BC4622"/>
    <w:rsid w:val="00BE0F86"/>
    <w:rsid w:val="00BF6114"/>
    <w:rsid w:val="00C203D4"/>
    <w:rsid w:val="00C42CBC"/>
    <w:rsid w:val="00C76398"/>
    <w:rsid w:val="00CB5D1B"/>
    <w:rsid w:val="00D6798E"/>
    <w:rsid w:val="00E023AA"/>
    <w:rsid w:val="00E518E8"/>
    <w:rsid w:val="00E74426"/>
    <w:rsid w:val="00E81655"/>
    <w:rsid w:val="00E81ECD"/>
    <w:rsid w:val="00E83385"/>
    <w:rsid w:val="00E84B5D"/>
    <w:rsid w:val="00EC483A"/>
    <w:rsid w:val="00EC55F2"/>
    <w:rsid w:val="00EC5DE4"/>
    <w:rsid w:val="00F46A37"/>
    <w:rsid w:val="00F94B08"/>
    <w:rsid w:val="00FE45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76B2"/>
  <w15:chartTrackingRefBased/>
  <w15:docId w15:val="{C182834F-39D3-44FA-81EE-B6865D5B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0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650E2"/>
    <w:pPr>
      <w:spacing w:beforeAutospacing="1"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0650E2"/>
    <w:pPr>
      <w:spacing w:after="200" w:line="276" w:lineRule="auto"/>
      <w:ind w:left="720"/>
      <w:contextualSpacing/>
    </w:pPr>
    <w:rPr>
      <w:rFonts w:ascii="Calibri Light" w:hAnsi="Calibri Light"/>
      <w:lang w:val="it-IT"/>
    </w:rPr>
  </w:style>
  <w:style w:type="character" w:styleId="Hipervnculo">
    <w:name w:val="Hyperlink"/>
    <w:basedOn w:val="Fuentedeprrafopredeter"/>
    <w:uiPriority w:val="99"/>
    <w:unhideWhenUsed/>
    <w:rsid w:val="000650E2"/>
    <w:rPr>
      <w:color w:val="0563C1" w:themeColor="hyperlink"/>
      <w:u w:val="single"/>
    </w:rPr>
  </w:style>
  <w:style w:type="character" w:customStyle="1" w:styleId="normaltextrun">
    <w:name w:val="normaltextrun"/>
    <w:basedOn w:val="Fuentedeprrafopredeter"/>
    <w:rsid w:val="005122CC"/>
  </w:style>
  <w:style w:type="character" w:customStyle="1" w:styleId="eop">
    <w:name w:val="eop"/>
    <w:basedOn w:val="Fuentedeprrafopredeter"/>
    <w:rsid w:val="005122CC"/>
  </w:style>
  <w:style w:type="paragraph" w:customStyle="1" w:styleId="paragraph">
    <w:name w:val="paragraph"/>
    <w:basedOn w:val="Normal"/>
    <w:rsid w:val="005122CC"/>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5360">
      <w:bodyDiv w:val="1"/>
      <w:marLeft w:val="0"/>
      <w:marRight w:val="0"/>
      <w:marTop w:val="0"/>
      <w:marBottom w:val="0"/>
      <w:divBdr>
        <w:top w:val="none" w:sz="0" w:space="0" w:color="auto"/>
        <w:left w:val="none" w:sz="0" w:space="0" w:color="auto"/>
        <w:bottom w:val="none" w:sz="0" w:space="0" w:color="auto"/>
        <w:right w:val="none" w:sz="0" w:space="0" w:color="auto"/>
      </w:divBdr>
      <w:divsChild>
        <w:div w:id="1790930098">
          <w:marLeft w:val="0"/>
          <w:marRight w:val="0"/>
          <w:marTop w:val="0"/>
          <w:marBottom w:val="0"/>
          <w:divBdr>
            <w:top w:val="none" w:sz="0" w:space="0" w:color="auto"/>
            <w:left w:val="none" w:sz="0" w:space="0" w:color="auto"/>
            <w:bottom w:val="none" w:sz="0" w:space="0" w:color="auto"/>
            <w:right w:val="none" w:sz="0" w:space="0" w:color="auto"/>
          </w:divBdr>
          <w:divsChild>
            <w:div w:id="491603856">
              <w:marLeft w:val="0"/>
              <w:marRight w:val="0"/>
              <w:marTop w:val="0"/>
              <w:marBottom w:val="0"/>
              <w:divBdr>
                <w:top w:val="none" w:sz="0" w:space="0" w:color="auto"/>
                <w:left w:val="none" w:sz="0" w:space="0" w:color="auto"/>
                <w:bottom w:val="none" w:sz="0" w:space="0" w:color="auto"/>
                <w:right w:val="none" w:sz="0" w:space="0" w:color="auto"/>
              </w:divBdr>
            </w:div>
          </w:divsChild>
        </w:div>
        <w:div w:id="525027147">
          <w:marLeft w:val="0"/>
          <w:marRight w:val="0"/>
          <w:marTop w:val="0"/>
          <w:marBottom w:val="0"/>
          <w:divBdr>
            <w:top w:val="none" w:sz="0" w:space="0" w:color="auto"/>
            <w:left w:val="none" w:sz="0" w:space="0" w:color="auto"/>
            <w:bottom w:val="none" w:sz="0" w:space="0" w:color="auto"/>
            <w:right w:val="none" w:sz="0" w:space="0" w:color="auto"/>
          </w:divBdr>
          <w:divsChild>
            <w:div w:id="124085646">
              <w:marLeft w:val="0"/>
              <w:marRight w:val="0"/>
              <w:marTop w:val="0"/>
              <w:marBottom w:val="0"/>
              <w:divBdr>
                <w:top w:val="none" w:sz="0" w:space="0" w:color="auto"/>
                <w:left w:val="none" w:sz="0" w:space="0" w:color="auto"/>
                <w:bottom w:val="none" w:sz="0" w:space="0" w:color="auto"/>
                <w:right w:val="none" w:sz="0" w:space="0" w:color="auto"/>
              </w:divBdr>
            </w:div>
          </w:divsChild>
        </w:div>
        <w:div w:id="1940987767">
          <w:marLeft w:val="0"/>
          <w:marRight w:val="0"/>
          <w:marTop w:val="0"/>
          <w:marBottom w:val="0"/>
          <w:divBdr>
            <w:top w:val="none" w:sz="0" w:space="0" w:color="auto"/>
            <w:left w:val="none" w:sz="0" w:space="0" w:color="auto"/>
            <w:bottom w:val="none" w:sz="0" w:space="0" w:color="auto"/>
            <w:right w:val="none" w:sz="0" w:space="0" w:color="auto"/>
          </w:divBdr>
          <w:divsChild>
            <w:div w:id="520360247">
              <w:marLeft w:val="0"/>
              <w:marRight w:val="0"/>
              <w:marTop w:val="0"/>
              <w:marBottom w:val="0"/>
              <w:divBdr>
                <w:top w:val="none" w:sz="0" w:space="0" w:color="auto"/>
                <w:left w:val="none" w:sz="0" w:space="0" w:color="auto"/>
                <w:bottom w:val="none" w:sz="0" w:space="0" w:color="auto"/>
                <w:right w:val="none" w:sz="0" w:space="0" w:color="auto"/>
              </w:divBdr>
            </w:div>
          </w:divsChild>
        </w:div>
        <w:div w:id="1515849035">
          <w:marLeft w:val="0"/>
          <w:marRight w:val="0"/>
          <w:marTop w:val="0"/>
          <w:marBottom w:val="0"/>
          <w:divBdr>
            <w:top w:val="none" w:sz="0" w:space="0" w:color="auto"/>
            <w:left w:val="none" w:sz="0" w:space="0" w:color="auto"/>
            <w:bottom w:val="none" w:sz="0" w:space="0" w:color="auto"/>
            <w:right w:val="none" w:sz="0" w:space="0" w:color="auto"/>
          </w:divBdr>
          <w:divsChild>
            <w:div w:id="735668791">
              <w:marLeft w:val="0"/>
              <w:marRight w:val="0"/>
              <w:marTop w:val="0"/>
              <w:marBottom w:val="0"/>
              <w:divBdr>
                <w:top w:val="none" w:sz="0" w:space="0" w:color="auto"/>
                <w:left w:val="none" w:sz="0" w:space="0" w:color="auto"/>
                <w:bottom w:val="none" w:sz="0" w:space="0" w:color="auto"/>
                <w:right w:val="none" w:sz="0" w:space="0" w:color="auto"/>
              </w:divBdr>
            </w:div>
          </w:divsChild>
        </w:div>
        <w:div w:id="263610152">
          <w:marLeft w:val="0"/>
          <w:marRight w:val="0"/>
          <w:marTop w:val="0"/>
          <w:marBottom w:val="0"/>
          <w:divBdr>
            <w:top w:val="none" w:sz="0" w:space="0" w:color="auto"/>
            <w:left w:val="none" w:sz="0" w:space="0" w:color="auto"/>
            <w:bottom w:val="none" w:sz="0" w:space="0" w:color="auto"/>
            <w:right w:val="none" w:sz="0" w:space="0" w:color="auto"/>
          </w:divBdr>
          <w:divsChild>
            <w:div w:id="536434718">
              <w:marLeft w:val="0"/>
              <w:marRight w:val="0"/>
              <w:marTop w:val="0"/>
              <w:marBottom w:val="0"/>
              <w:divBdr>
                <w:top w:val="none" w:sz="0" w:space="0" w:color="auto"/>
                <w:left w:val="none" w:sz="0" w:space="0" w:color="auto"/>
                <w:bottom w:val="none" w:sz="0" w:space="0" w:color="auto"/>
                <w:right w:val="none" w:sz="0" w:space="0" w:color="auto"/>
              </w:divBdr>
            </w:div>
          </w:divsChild>
        </w:div>
        <w:div w:id="1055786026">
          <w:marLeft w:val="0"/>
          <w:marRight w:val="0"/>
          <w:marTop w:val="0"/>
          <w:marBottom w:val="0"/>
          <w:divBdr>
            <w:top w:val="none" w:sz="0" w:space="0" w:color="auto"/>
            <w:left w:val="none" w:sz="0" w:space="0" w:color="auto"/>
            <w:bottom w:val="none" w:sz="0" w:space="0" w:color="auto"/>
            <w:right w:val="none" w:sz="0" w:space="0" w:color="auto"/>
          </w:divBdr>
          <w:divsChild>
            <w:div w:id="552738379">
              <w:marLeft w:val="0"/>
              <w:marRight w:val="0"/>
              <w:marTop w:val="0"/>
              <w:marBottom w:val="0"/>
              <w:divBdr>
                <w:top w:val="none" w:sz="0" w:space="0" w:color="auto"/>
                <w:left w:val="none" w:sz="0" w:space="0" w:color="auto"/>
                <w:bottom w:val="none" w:sz="0" w:space="0" w:color="auto"/>
                <w:right w:val="none" w:sz="0" w:space="0" w:color="auto"/>
              </w:divBdr>
            </w:div>
          </w:divsChild>
        </w:div>
        <w:div w:id="1861310340">
          <w:marLeft w:val="0"/>
          <w:marRight w:val="0"/>
          <w:marTop w:val="0"/>
          <w:marBottom w:val="0"/>
          <w:divBdr>
            <w:top w:val="none" w:sz="0" w:space="0" w:color="auto"/>
            <w:left w:val="none" w:sz="0" w:space="0" w:color="auto"/>
            <w:bottom w:val="none" w:sz="0" w:space="0" w:color="auto"/>
            <w:right w:val="none" w:sz="0" w:space="0" w:color="auto"/>
          </w:divBdr>
          <w:divsChild>
            <w:div w:id="1484732006">
              <w:marLeft w:val="0"/>
              <w:marRight w:val="0"/>
              <w:marTop w:val="0"/>
              <w:marBottom w:val="0"/>
              <w:divBdr>
                <w:top w:val="none" w:sz="0" w:space="0" w:color="auto"/>
                <w:left w:val="none" w:sz="0" w:space="0" w:color="auto"/>
                <w:bottom w:val="none" w:sz="0" w:space="0" w:color="auto"/>
                <w:right w:val="none" w:sz="0" w:space="0" w:color="auto"/>
              </w:divBdr>
            </w:div>
          </w:divsChild>
        </w:div>
        <w:div w:id="260572800">
          <w:marLeft w:val="0"/>
          <w:marRight w:val="0"/>
          <w:marTop w:val="0"/>
          <w:marBottom w:val="0"/>
          <w:divBdr>
            <w:top w:val="none" w:sz="0" w:space="0" w:color="auto"/>
            <w:left w:val="none" w:sz="0" w:space="0" w:color="auto"/>
            <w:bottom w:val="none" w:sz="0" w:space="0" w:color="auto"/>
            <w:right w:val="none" w:sz="0" w:space="0" w:color="auto"/>
          </w:divBdr>
          <w:divsChild>
            <w:div w:id="291593339">
              <w:marLeft w:val="0"/>
              <w:marRight w:val="0"/>
              <w:marTop w:val="0"/>
              <w:marBottom w:val="0"/>
              <w:divBdr>
                <w:top w:val="none" w:sz="0" w:space="0" w:color="auto"/>
                <w:left w:val="none" w:sz="0" w:space="0" w:color="auto"/>
                <w:bottom w:val="none" w:sz="0" w:space="0" w:color="auto"/>
                <w:right w:val="none" w:sz="0" w:space="0" w:color="auto"/>
              </w:divBdr>
            </w:div>
          </w:divsChild>
        </w:div>
        <w:div w:id="1170028032">
          <w:marLeft w:val="0"/>
          <w:marRight w:val="0"/>
          <w:marTop w:val="0"/>
          <w:marBottom w:val="0"/>
          <w:divBdr>
            <w:top w:val="none" w:sz="0" w:space="0" w:color="auto"/>
            <w:left w:val="none" w:sz="0" w:space="0" w:color="auto"/>
            <w:bottom w:val="none" w:sz="0" w:space="0" w:color="auto"/>
            <w:right w:val="none" w:sz="0" w:space="0" w:color="auto"/>
          </w:divBdr>
          <w:divsChild>
            <w:div w:id="1589383705">
              <w:marLeft w:val="0"/>
              <w:marRight w:val="0"/>
              <w:marTop w:val="0"/>
              <w:marBottom w:val="0"/>
              <w:divBdr>
                <w:top w:val="none" w:sz="0" w:space="0" w:color="auto"/>
                <w:left w:val="none" w:sz="0" w:space="0" w:color="auto"/>
                <w:bottom w:val="none" w:sz="0" w:space="0" w:color="auto"/>
                <w:right w:val="none" w:sz="0" w:space="0" w:color="auto"/>
              </w:divBdr>
            </w:div>
          </w:divsChild>
        </w:div>
        <w:div w:id="805665066">
          <w:marLeft w:val="0"/>
          <w:marRight w:val="0"/>
          <w:marTop w:val="0"/>
          <w:marBottom w:val="0"/>
          <w:divBdr>
            <w:top w:val="none" w:sz="0" w:space="0" w:color="auto"/>
            <w:left w:val="none" w:sz="0" w:space="0" w:color="auto"/>
            <w:bottom w:val="none" w:sz="0" w:space="0" w:color="auto"/>
            <w:right w:val="none" w:sz="0" w:space="0" w:color="auto"/>
          </w:divBdr>
          <w:divsChild>
            <w:div w:id="857348956">
              <w:marLeft w:val="0"/>
              <w:marRight w:val="0"/>
              <w:marTop w:val="0"/>
              <w:marBottom w:val="0"/>
              <w:divBdr>
                <w:top w:val="none" w:sz="0" w:space="0" w:color="auto"/>
                <w:left w:val="none" w:sz="0" w:space="0" w:color="auto"/>
                <w:bottom w:val="none" w:sz="0" w:space="0" w:color="auto"/>
                <w:right w:val="none" w:sz="0" w:space="0" w:color="auto"/>
              </w:divBdr>
            </w:div>
          </w:divsChild>
        </w:div>
        <w:div w:id="1502575122">
          <w:marLeft w:val="0"/>
          <w:marRight w:val="0"/>
          <w:marTop w:val="0"/>
          <w:marBottom w:val="0"/>
          <w:divBdr>
            <w:top w:val="none" w:sz="0" w:space="0" w:color="auto"/>
            <w:left w:val="none" w:sz="0" w:space="0" w:color="auto"/>
            <w:bottom w:val="none" w:sz="0" w:space="0" w:color="auto"/>
            <w:right w:val="none" w:sz="0" w:space="0" w:color="auto"/>
          </w:divBdr>
          <w:divsChild>
            <w:div w:id="1892107438">
              <w:marLeft w:val="0"/>
              <w:marRight w:val="0"/>
              <w:marTop w:val="0"/>
              <w:marBottom w:val="0"/>
              <w:divBdr>
                <w:top w:val="none" w:sz="0" w:space="0" w:color="auto"/>
                <w:left w:val="none" w:sz="0" w:space="0" w:color="auto"/>
                <w:bottom w:val="none" w:sz="0" w:space="0" w:color="auto"/>
                <w:right w:val="none" w:sz="0" w:space="0" w:color="auto"/>
              </w:divBdr>
            </w:div>
          </w:divsChild>
        </w:div>
        <w:div w:id="941688135">
          <w:marLeft w:val="0"/>
          <w:marRight w:val="0"/>
          <w:marTop w:val="0"/>
          <w:marBottom w:val="0"/>
          <w:divBdr>
            <w:top w:val="none" w:sz="0" w:space="0" w:color="auto"/>
            <w:left w:val="none" w:sz="0" w:space="0" w:color="auto"/>
            <w:bottom w:val="none" w:sz="0" w:space="0" w:color="auto"/>
            <w:right w:val="none" w:sz="0" w:space="0" w:color="auto"/>
          </w:divBdr>
          <w:divsChild>
            <w:div w:id="1088230826">
              <w:marLeft w:val="0"/>
              <w:marRight w:val="0"/>
              <w:marTop w:val="0"/>
              <w:marBottom w:val="0"/>
              <w:divBdr>
                <w:top w:val="none" w:sz="0" w:space="0" w:color="auto"/>
                <w:left w:val="none" w:sz="0" w:space="0" w:color="auto"/>
                <w:bottom w:val="none" w:sz="0" w:space="0" w:color="auto"/>
                <w:right w:val="none" w:sz="0" w:space="0" w:color="auto"/>
              </w:divBdr>
            </w:div>
          </w:divsChild>
        </w:div>
        <w:div w:id="1649363047">
          <w:marLeft w:val="0"/>
          <w:marRight w:val="0"/>
          <w:marTop w:val="0"/>
          <w:marBottom w:val="0"/>
          <w:divBdr>
            <w:top w:val="none" w:sz="0" w:space="0" w:color="auto"/>
            <w:left w:val="none" w:sz="0" w:space="0" w:color="auto"/>
            <w:bottom w:val="none" w:sz="0" w:space="0" w:color="auto"/>
            <w:right w:val="none" w:sz="0" w:space="0" w:color="auto"/>
          </w:divBdr>
          <w:divsChild>
            <w:div w:id="134683666">
              <w:marLeft w:val="0"/>
              <w:marRight w:val="0"/>
              <w:marTop w:val="0"/>
              <w:marBottom w:val="0"/>
              <w:divBdr>
                <w:top w:val="none" w:sz="0" w:space="0" w:color="auto"/>
                <w:left w:val="none" w:sz="0" w:space="0" w:color="auto"/>
                <w:bottom w:val="none" w:sz="0" w:space="0" w:color="auto"/>
                <w:right w:val="none" w:sz="0" w:space="0" w:color="auto"/>
              </w:divBdr>
            </w:div>
          </w:divsChild>
        </w:div>
        <w:div w:id="2045786998">
          <w:marLeft w:val="0"/>
          <w:marRight w:val="0"/>
          <w:marTop w:val="0"/>
          <w:marBottom w:val="0"/>
          <w:divBdr>
            <w:top w:val="none" w:sz="0" w:space="0" w:color="auto"/>
            <w:left w:val="none" w:sz="0" w:space="0" w:color="auto"/>
            <w:bottom w:val="none" w:sz="0" w:space="0" w:color="auto"/>
            <w:right w:val="none" w:sz="0" w:space="0" w:color="auto"/>
          </w:divBdr>
          <w:divsChild>
            <w:div w:id="969675330">
              <w:marLeft w:val="0"/>
              <w:marRight w:val="0"/>
              <w:marTop w:val="0"/>
              <w:marBottom w:val="0"/>
              <w:divBdr>
                <w:top w:val="none" w:sz="0" w:space="0" w:color="auto"/>
                <w:left w:val="none" w:sz="0" w:space="0" w:color="auto"/>
                <w:bottom w:val="none" w:sz="0" w:space="0" w:color="auto"/>
                <w:right w:val="none" w:sz="0" w:space="0" w:color="auto"/>
              </w:divBdr>
            </w:div>
          </w:divsChild>
        </w:div>
        <w:div w:id="1703365012">
          <w:marLeft w:val="0"/>
          <w:marRight w:val="0"/>
          <w:marTop w:val="0"/>
          <w:marBottom w:val="0"/>
          <w:divBdr>
            <w:top w:val="none" w:sz="0" w:space="0" w:color="auto"/>
            <w:left w:val="none" w:sz="0" w:space="0" w:color="auto"/>
            <w:bottom w:val="none" w:sz="0" w:space="0" w:color="auto"/>
            <w:right w:val="none" w:sz="0" w:space="0" w:color="auto"/>
          </w:divBdr>
          <w:divsChild>
            <w:div w:id="7350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5038">
      <w:bodyDiv w:val="1"/>
      <w:marLeft w:val="0"/>
      <w:marRight w:val="0"/>
      <w:marTop w:val="0"/>
      <w:marBottom w:val="0"/>
      <w:divBdr>
        <w:top w:val="none" w:sz="0" w:space="0" w:color="auto"/>
        <w:left w:val="none" w:sz="0" w:space="0" w:color="auto"/>
        <w:bottom w:val="none" w:sz="0" w:space="0" w:color="auto"/>
        <w:right w:val="none" w:sz="0" w:space="0" w:color="auto"/>
      </w:divBdr>
      <w:divsChild>
        <w:div w:id="321198480">
          <w:marLeft w:val="0"/>
          <w:marRight w:val="0"/>
          <w:marTop w:val="0"/>
          <w:marBottom w:val="0"/>
          <w:divBdr>
            <w:top w:val="none" w:sz="0" w:space="0" w:color="auto"/>
            <w:left w:val="none" w:sz="0" w:space="0" w:color="auto"/>
            <w:bottom w:val="none" w:sz="0" w:space="0" w:color="auto"/>
            <w:right w:val="none" w:sz="0" w:space="0" w:color="auto"/>
          </w:divBdr>
        </w:div>
        <w:div w:id="715206701">
          <w:marLeft w:val="0"/>
          <w:marRight w:val="0"/>
          <w:marTop w:val="0"/>
          <w:marBottom w:val="0"/>
          <w:divBdr>
            <w:top w:val="none" w:sz="0" w:space="0" w:color="auto"/>
            <w:left w:val="none" w:sz="0" w:space="0" w:color="auto"/>
            <w:bottom w:val="none" w:sz="0" w:space="0" w:color="auto"/>
            <w:right w:val="none" w:sz="0" w:space="0" w:color="auto"/>
          </w:divBdr>
        </w:div>
        <w:div w:id="1354839805">
          <w:marLeft w:val="0"/>
          <w:marRight w:val="0"/>
          <w:marTop w:val="0"/>
          <w:marBottom w:val="0"/>
          <w:divBdr>
            <w:top w:val="none" w:sz="0" w:space="0" w:color="auto"/>
            <w:left w:val="none" w:sz="0" w:space="0" w:color="auto"/>
            <w:bottom w:val="none" w:sz="0" w:space="0" w:color="auto"/>
            <w:right w:val="none" w:sz="0" w:space="0" w:color="auto"/>
          </w:divBdr>
        </w:div>
        <w:div w:id="510529663">
          <w:marLeft w:val="0"/>
          <w:marRight w:val="0"/>
          <w:marTop w:val="0"/>
          <w:marBottom w:val="0"/>
          <w:divBdr>
            <w:top w:val="none" w:sz="0" w:space="0" w:color="auto"/>
            <w:left w:val="none" w:sz="0" w:space="0" w:color="auto"/>
            <w:bottom w:val="none" w:sz="0" w:space="0" w:color="auto"/>
            <w:right w:val="none" w:sz="0" w:space="0" w:color="auto"/>
          </w:divBdr>
        </w:div>
        <w:div w:id="1540437622">
          <w:marLeft w:val="0"/>
          <w:marRight w:val="0"/>
          <w:marTop w:val="0"/>
          <w:marBottom w:val="0"/>
          <w:divBdr>
            <w:top w:val="none" w:sz="0" w:space="0" w:color="auto"/>
            <w:left w:val="none" w:sz="0" w:space="0" w:color="auto"/>
            <w:bottom w:val="none" w:sz="0" w:space="0" w:color="auto"/>
            <w:right w:val="none" w:sz="0" w:space="0" w:color="auto"/>
          </w:divBdr>
        </w:div>
        <w:div w:id="1654332035">
          <w:marLeft w:val="0"/>
          <w:marRight w:val="0"/>
          <w:marTop w:val="0"/>
          <w:marBottom w:val="0"/>
          <w:divBdr>
            <w:top w:val="none" w:sz="0" w:space="0" w:color="auto"/>
            <w:left w:val="none" w:sz="0" w:space="0" w:color="auto"/>
            <w:bottom w:val="none" w:sz="0" w:space="0" w:color="auto"/>
            <w:right w:val="none" w:sz="0" w:space="0" w:color="auto"/>
          </w:divBdr>
        </w:div>
        <w:div w:id="798574277">
          <w:marLeft w:val="0"/>
          <w:marRight w:val="0"/>
          <w:marTop w:val="0"/>
          <w:marBottom w:val="0"/>
          <w:divBdr>
            <w:top w:val="none" w:sz="0" w:space="0" w:color="auto"/>
            <w:left w:val="none" w:sz="0" w:space="0" w:color="auto"/>
            <w:bottom w:val="none" w:sz="0" w:space="0" w:color="auto"/>
            <w:right w:val="none" w:sz="0" w:space="0" w:color="auto"/>
          </w:divBdr>
        </w:div>
        <w:div w:id="2105149815">
          <w:marLeft w:val="0"/>
          <w:marRight w:val="0"/>
          <w:marTop w:val="0"/>
          <w:marBottom w:val="0"/>
          <w:divBdr>
            <w:top w:val="none" w:sz="0" w:space="0" w:color="auto"/>
            <w:left w:val="none" w:sz="0" w:space="0" w:color="auto"/>
            <w:bottom w:val="none" w:sz="0" w:space="0" w:color="auto"/>
            <w:right w:val="none" w:sz="0" w:space="0" w:color="auto"/>
          </w:divBdr>
        </w:div>
      </w:divsChild>
    </w:div>
    <w:div w:id="1009454841">
      <w:bodyDiv w:val="1"/>
      <w:marLeft w:val="0"/>
      <w:marRight w:val="0"/>
      <w:marTop w:val="0"/>
      <w:marBottom w:val="0"/>
      <w:divBdr>
        <w:top w:val="none" w:sz="0" w:space="0" w:color="auto"/>
        <w:left w:val="none" w:sz="0" w:space="0" w:color="auto"/>
        <w:bottom w:val="none" w:sz="0" w:space="0" w:color="auto"/>
        <w:right w:val="none" w:sz="0" w:space="0" w:color="auto"/>
      </w:divBdr>
      <w:divsChild>
        <w:div w:id="1924141093">
          <w:marLeft w:val="0"/>
          <w:marRight w:val="0"/>
          <w:marTop w:val="0"/>
          <w:marBottom w:val="0"/>
          <w:divBdr>
            <w:top w:val="none" w:sz="0" w:space="0" w:color="auto"/>
            <w:left w:val="none" w:sz="0" w:space="0" w:color="auto"/>
            <w:bottom w:val="none" w:sz="0" w:space="0" w:color="auto"/>
            <w:right w:val="none" w:sz="0" w:space="0" w:color="auto"/>
          </w:divBdr>
        </w:div>
        <w:div w:id="1832868105">
          <w:marLeft w:val="0"/>
          <w:marRight w:val="0"/>
          <w:marTop w:val="0"/>
          <w:marBottom w:val="0"/>
          <w:divBdr>
            <w:top w:val="none" w:sz="0" w:space="0" w:color="auto"/>
            <w:left w:val="none" w:sz="0" w:space="0" w:color="auto"/>
            <w:bottom w:val="none" w:sz="0" w:space="0" w:color="auto"/>
            <w:right w:val="none" w:sz="0" w:space="0" w:color="auto"/>
          </w:divBdr>
        </w:div>
        <w:div w:id="1036930884">
          <w:marLeft w:val="0"/>
          <w:marRight w:val="0"/>
          <w:marTop w:val="0"/>
          <w:marBottom w:val="0"/>
          <w:divBdr>
            <w:top w:val="none" w:sz="0" w:space="0" w:color="auto"/>
            <w:left w:val="none" w:sz="0" w:space="0" w:color="auto"/>
            <w:bottom w:val="none" w:sz="0" w:space="0" w:color="auto"/>
            <w:right w:val="none" w:sz="0" w:space="0" w:color="auto"/>
          </w:divBdr>
        </w:div>
        <w:div w:id="204634384">
          <w:marLeft w:val="0"/>
          <w:marRight w:val="0"/>
          <w:marTop w:val="0"/>
          <w:marBottom w:val="0"/>
          <w:divBdr>
            <w:top w:val="none" w:sz="0" w:space="0" w:color="auto"/>
            <w:left w:val="none" w:sz="0" w:space="0" w:color="auto"/>
            <w:bottom w:val="none" w:sz="0" w:space="0" w:color="auto"/>
            <w:right w:val="none" w:sz="0" w:space="0" w:color="auto"/>
          </w:divBdr>
        </w:div>
        <w:div w:id="177352546">
          <w:marLeft w:val="0"/>
          <w:marRight w:val="0"/>
          <w:marTop w:val="0"/>
          <w:marBottom w:val="0"/>
          <w:divBdr>
            <w:top w:val="none" w:sz="0" w:space="0" w:color="auto"/>
            <w:left w:val="none" w:sz="0" w:space="0" w:color="auto"/>
            <w:bottom w:val="none" w:sz="0" w:space="0" w:color="auto"/>
            <w:right w:val="none" w:sz="0" w:space="0" w:color="auto"/>
          </w:divBdr>
        </w:div>
        <w:div w:id="1786077496">
          <w:marLeft w:val="0"/>
          <w:marRight w:val="0"/>
          <w:marTop w:val="0"/>
          <w:marBottom w:val="0"/>
          <w:divBdr>
            <w:top w:val="none" w:sz="0" w:space="0" w:color="auto"/>
            <w:left w:val="none" w:sz="0" w:space="0" w:color="auto"/>
            <w:bottom w:val="none" w:sz="0" w:space="0" w:color="auto"/>
            <w:right w:val="none" w:sz="0" w:space="0" w:color="auto"/>
          </w:divBdr>
        </w:div>
        <w:div w:id="1168247224">
          <w:marLeft w:val="0"/>
          <w:marRight w:val="0"/>
          <w:marTop w:val="0"/>
          <w:marBottom w:val="0"/>
          <w:divBdr>
            <w:top w:val="none" w:sz="0" w:space="0" w:color="auto"/>
            <w:left w:val="none" w:sz="0" w:space="0" w:color="auto"/>
            <w:bottom w:val="none" w:sz="0" w:space="0" w:color="auto"/>
            <w:right w:val="none" w:sz="0" w:space="0" w:color="auto"/>
          </w:divBdr>
        </w:div>
        <w:div w:id="1594507980">
          <w:marLeft w:val="0"/>
          <w:marRight w:val="0"/>
          <w:marTop w:val="0"/>
          <w:marBottom w:val="0"/>
          <w:divBdr>
            <w:top w:val="none" w:sz="0" w:space="0" w:color="auto"/>
            <w:left w:val="none" w:sz="0" w:space="0" w:color="auto"/>
            <w:bottom w:val="none" w:sz="0" w:space="0" w:color="auto"/>
            <w:right w:val="none" w:sz="0" w:space="0" w:color="auto"/>
          </w:divBdr>
        </w:div>
        <w:div w:id="529730735">
          <w:marLeft w:val="0"/>
          <w:marRight w:val="0"/>
          <w:marTop w:val="0"/>
          <w:marBottom w:val="0"/>
          <w:divBdr>
            <w:top w:val="none" w:sz="0" w:space="0" w:color="auto"/>
            <w:left w:val="none" w:sz="0" w:space="0" w:color="auto"/>
            <w:bottom w:val="none" w:sz="0" w:space="0" w:color="auto"/>
            <w:right w:val="none" w:sz="0" w:space="0" w:color="auto"/>
          </w:divBdr>
        </w:div>
        <w:div w:id="240333776">
          <w:marLeft w:val="0"/>
          <w:marRight w:val="0"/>
          <w:marTop w:val="0"/>
          <w:marBottom w:val="0"/>
          <w:divBdr>
            <w:top w:val="none" w:sz="0" w:space="0" w:color="auto"/>
            <w:left w:val="none" w:sz="0" w:space="0" w:color="auto"/>
            <w:bottom w:val="none" w:sz="0" w:space="0" w:color="auto"/>
            <w:right w:val="none" w:sz="0" w:space="0" w:color="auto"/>
          </w:divBdr>
        </w:div>
        <w:div w:id="1215510165">
          <w:marLeft w:val="0"/>
          <w:marRight w:val="0"/>
          <w:marTop w:val="0"/>
          <w:marBottom w:val="0"/>
          <w:divBdr>
            <w:top w:val="none" w:sz="0" w:space="0" w:color="auto"/>
            <w:left w:val="none" w:sz="0" w:space="0" w:color="auto"/>
            <w:bottom w:val="none" w:sz="0" w:space="0" w:color="auto"/>
            <w:right w:val="none" w:sz="0" w:space="0" w:color="auto"/>
          </w:divBdr>
        </w:div>
        <w:div w:id="57174829">
          <w:marLeft w:val="0"/>
          <w:marRight w:val="0"/>
          <w:marTop w:val="0"/>
          <w:marBottom w:val="0"/>
          <w:divBdr>
            <w:top w:val="none" w:sz="0" w:space="0" w:color="auto"/>
            <w:left w:val="none" w:sz="0" w:space="0" w:color="auto"/>
            <w:bottom w:val="none" w:sz="0" w:space="0" w:color="auto"/>
            <w:right w:val="none" w:sz="0" w:space="0" w:color="auto"/>
          </w:divBdr>
        </w:div>
        <w:div w:id="1002784136">
          <w:marLeft w:val="0"/>
          <w:marRight w:val="0"/>
          <w:marTop w:val="0"/>
          <w:marBottom w:val="0"/>
          <w:divBdr>
            <w:top w:val="none" w:sz="0" w:space="0" w:color="auto"/>
            <w:left w:val="none" w:sz="0" w:space="0" w:color="auto"/>
            <w:bottom w:val="none" w:sz="0" w:space="0" w:color="auto"/>
            <w:right w:val="none" w:sz="0" w:space="0" w:color="auto"/>
          </w:divBdr>
        </w:div>
        <w:div w:id="243925202">
          <w:marLeft w:val="0"/>
          <w:marRight w:val="0"/>
          <w:marTop w:val="0"/>
          <w:marBottom w:val="0"/>
          <w:divBdr>
            <w:top w:val="none" w:sz="0" w:space="0" w:color="auto"/>
            <w:left w:val="none" w:sz="0" w:space="0" w:color="auto"/>
            <w:bottom w:val="none" w:sz="0" w:space="0" w:color="auto"/>
            <w:right w:val="none" w:sz="0" w:space="0" w:color="auto"/>
          </w:divBdr>
        </w:div>
        <w:div w:id="1908035019">
          <w:marLeft w:val="0"/>
          <w:marRight w:val="0"/>
          <w:marTop w:val="0"/>
          <w:marBottom w:val="0"/>
          <w:divBdr>
            <w:top w:val="none" w:sz="0" w:space="0" w:color="auto"/>
            <w:left w:val="none" w:sz="0" w:space="0" w:color="auto"/>
            <w:bottom w:val="none" w:sz="0" w:space="0" w:color="auto"/>
            <w:right w:val="none" w:sz="0" w:space="0" w:color="auto"/>
          </w:divBdr>
        </w:div>
        <w:div w:id="331495969">
          <w:marLeft w:val="0"/>
          <w:marRight w:val="0"/>
          <w:marTop w:val="0"/>
          <w:marBottom w:val="0"/>
          <w:divBdr>
            <w:top w:val="none" w:sz="0" w:space="0" w:color="auto"/>
            <w:left w:val="none" w:sz="0" w:space="0" w:color="auto"/>
            <w:bottom w:val="none" w:sz="0" w:space="0" w:color="auto"/>
            <w:right w:val="none" w:sz="0" w:space="0" w:color="auto"/>
          </w:divBdr>
        </w:div>
        <w:div w:id="736393022">
          <w:marLeft w:val="0"/>
          <w:marRight w:val="0"/>
          <w:marTop w:val="0"/>
          <w:marBottom w:val="0"/>
          <w:divBdr>
            <w:top w:val="none" w:sz="0" w:space="0" w:color="auto"/>
            <w:left w:val="none" w:sz="0" w:space="0" w:color="auto"/>
            <w:bottom w:val="none" w:sz="0" w:space="0" w:color="auto"/>
            <w:right w:val="none" w:sz="0" w:space="0" w:color="auto"/>
          </w:divBdr>
        </w:div>
        <w:div w:id="715159806">
          <w:marLeft w:val="0"/>
          <w:marRight w:val="0"/>
          <w:marTop w:val="0"/>
          <w:marBottom w:val="0"/>
          <w:divBdr>
            <w:top w:val="none" w:sz="0" w:space="0" w:color="auto"/>
            <w:left w:val="none" w:sz="0" w:space="0" w:color="auto"/>
            <w:bottom w:val="none" w:sz="0" w:space="0" w:color="auto"/>
            <w:right w:val="none" w:sz="0" w:space="0" w:color="auto"/>
          </w:divBdr>
        </w:div>
        <w:div w:id="1680159209">
          <w:marLeft w:val="0"/>
          <w:marRight w:val="0"/>
          <w:marTop w:val="0"/>
          <w:marBottom w:val="0"/>
          <w:divBdr>
            <w:top w:val="none" w:sz="0" w:space="0" w:color="auto"/>
            <w:left w:val="none" w:sz="0" w:space="0" w:color="auto"/>
            <w:bottom w:val="none" w:sz="0" w:space="0" w:color="auto"/>
            <w:right w:val="none" w:sz="0" w:space="0" w:color="auto"/>
          </w:divBdr>
        </w:div>
        <w:div w:id="1504398766">
          <w:marLeft w:val="0"/>
          <w:marRight w:val="0"/>
          <w:marTop w:val="0"/>
          <w:marBottom w:val="0"/>
          <w:divBdr>
            <w:top w:val="none" w:sz="0" w:space="0" w:color="auto"/>
            <w:left w:val="none" w:sz="0" w:space="0" w:color="auto"/>
            <w:bottom w:val="none" w:sz="0" w:space="0" w:color="auto"/>
            <w:right w:val="none" w:sz="0" w:space="0" w:color="auto"/>
          </w:divBdr>
        </w:div>
        <w:div w:id="1024789153">
          <w:marLeft w:val="0"/>
          <w:marRight w:val="0"/>
          <w:marTop w:val="0"/>
          <w:marBottom w:val="0"/>
          <w:divBdr>
            <w:top w:val="none" w:sz="0" w:space="0" w:color="auto"/>
            <w:left w:val="none" w:sz="0" w:space="0" w:color="auto"/>
            <w:bottom w:val="none" w:sz="0" w:space="0" w:color="auto"/>
            <w:right w:val="none" w:sz="0" w:space="0" w:color="auto"/>
          </w:divBdr>
        </w:div>
        <w:div w:id="987321479">
          <w:marLeft w:val="0"/>
          <w:marRight w:val="0"/>
          <w:marTop w:val="0"/>
          <w:marBottom w:val="0"/>
          <w:divBdr>
            <w:top w:val="none" w:sz="0" w:space="0" w:color="auto"/>
            <w:left w:val="none" w:sz="0" w:space="0" w:color="auto"/>
            <w:bottom w:val="none" w:sz="0" w:space="0" w:color="auto"/>
            <w:right w:val="none" w:sz="0" w:space="0" w:color="auto"/>
          </w:divBdr>
        </w:div>
        <w:div w:id="1346445415">
          <w:marLeft w:val="0"/>
          <w:marRight w:val="0"/>
          <w:marTop w:val="0"/>
          <w:marBottom w:val="0"/>
          <w:divBdr>
            <w:top w:val="none" w:sz="0" w:space="0" w:color="auto"/>
            <w:left w:val="none" w:sz="0" w:space="0" w:color="auto"/>
            <w:bottom w:val="none" w:sz="0" w:space="0" w:color="auto"/>
            <w:right w:val="none" w:sz="0" w:space="0" w:color="auto"/>
          </w:divBdr>
        </w:div>
        <w:div w:id="559559494">
          <w:marLeft w:val="0"/>
          <w:marRight w:val="0"/>
          <w:marTop w:val="0"/>
          <w:marBottom w:val="0"/>
          <w:divBdr>
            <w:top w:val="none" w:sz="0" w:space="0" w:color="auto"/>
            <w:left w:val="none" w:sz="0" w:space="0" w:color="auto"/>
            <w:bottom w:val="none" w:sz="0" w:space="0" w:color="auto"/>
            <w:right w:val="none" w:sz="0" w:space="0" w:color="auto"/>
          </w:divBdr>
        </w:div>
        <w:div w:id="745304453">
          <w:marLeft w:val="0"/>
          <w:marRight w:val="0"/>
          <w:marTop w:val="0"/>
          <w:marBottom w:val="0"/>
          <w:divBdr>
            <w:top w:val="none" w:sz="0" w:space="0" w:color="auto"/>
            <w:left w:val="none" w:sz="0" w:space="0" w:color="auto"/>
            <w:bottom w:val="none" w:sz="0" w:space="0" w:color="auto"/>
            <w:right w:val="none" w:sz="0" w:space="0" w:color="auto"/>
          </w:divBdr>
        </w:div>
        <w:div w:id="903032753">
          <w:marLeft w:val="0"/>
          <w:marRight w:val="0"/>
          <w:marTop w:val="0"/>
          <w:marBottom w:val="0"/>
          <w:divBdr>
            <w:top w:val="none" w:sz="0" w:space="0" w:color="auto"/>
            <w:left w:val="none" w:sz="0" w:space="0" w:color="auto"/>
            <w:bottom w:val="none" w:sz="0" w:space="0" w:color="auto"/>
            <w:right w:val="none" w:sz="0" w:space="0" w:color="auto"/>
          </w:divBdr>
        </w:div>
        <w:div w:id="823082967">
          <w:marLeft w:val="0"/>
          <w:marRight w:val="0"/>
          <w:marTop w:val="0"/>
          <w:marBottom w:val="0"/>
          <w:divBdr>
            <w:top w:val="none" w:sz="0" w:space="0" w:color="auto"/>
            <w:left w:val="none" w:sz="0" w:space="0" w:color="auto"/>
            <w:bottom w:val="none" w:sz="0" w:space="0" w:color="auto"/>
            <w:right w:val="none" w:sz="0" w:space="0" w:color="auto"/>
          </w:divBdr>
        </w:div>
      </w:divsChild>
    </w:div>
    <w:div w:id="1211572129">
      <w:bodyDiv w:val="1"/>
      <w:marLeft w:val="0"/>
      <w:marRight w:val="0"/>
      <w:marTop w:val="0"/>
      <w:marBottom w:val="0"/>
      <w:divBdr>
        <w:top w:val="none" w:sz="0" w:space="0" w:color="auto"/>
        <w:left w:val="none" w:sz="0" w:space="0" w:color="auto"/>
        <w:bottom w:val="none" w:sz="0" w:space="0" w:color="auto"/>
        <w:right w:val="none" w:sz="0" w:space="0" w:color="auto"/>
      </w:divBdr>
      <w:divsChild>
        <w:div w:id="1718774041">
          <w:marLeft w:val="0"/>
          <w:marRight w:val="0"/>
          <w:marTop w:val="0"/>
          <w:marBottom w:val="0"/>
          <w:divBdr>
            <w:top w:val="none" w:sz="0" w:space="0" w:color="auto"/>
            <w:left w:val="none" w:sz="0" w:space="0" w:color="auto"/>
            <w:bottom w:val="none" w:sz="0" w:space="0" w:color="auto"/>
            <w:right w:val="none" w:sz="0" w:space="0" w:color="auto"/>
          </w:divBdr>
        </w:div>
        <w:div w:id="425001443">
          <w:marLeft w:val="0"/>
          <w:marRight w:val="0"/>
          <w:marTop w:val="0"/>
          <w:marBottom w:val="0"/>
          <w:divBdr>
            <w:top w:val="none" w:sz="0" w:space="0" w:color="auto"/>
            <w:left w:val="none" w:sz="0" w:space="0" w:color="auto"/>
            <w:bottom w:val="none" w:sz="0" w:space="0" w:color="auto"/>
            <w:right w:val="none" w:sz="0" w:space="0" w:color="auto"/>
          </w:divBdr>
        </w:div>
        <w:div w:id="1554466198">
          <w:marLeft w:val="0"/>
          <w:marRight w:val="0"/>
          <w:marTop w:val="0"/>
          <w:marBottom w:val="0"/>
          <w:divBdr>
            <w:top w:val="none" w:sz="0" w:space="0" w:color="auto"/>
            <w:left w:val="none" w:sz="0" w:space="0" w:color="auto"/>
            <w:bottom w:val="none" w:sz="0" w:space="0" w:color="auto"/>
            <w:right w:val="none" w:sz="0" w:space="0" w:color="auto"/>
          </w:divBdr>
        </w:div>
        <w:div w:id="996149245">
          <w:marLeft w:val="0"/>
          <w:marRight w:val="0"/>
          <w:marTop w:val="0"/>
          <w:marBottom w:val="0"/>
          <w:divBdr>
            <w:top w:val="none" w:sz="0" w:space="0" w:color="auto"/>
            <w:left w:val="none" w:sz="0" w:space="0" w:color="auto"/>
            <w:bottom w:val="none" w:sz="0" w:space="0" w:color="auto"/>
            <w:right w:val="none" w:sz="0" w:space="0" w:color="auto"/>
          </w:divBdr>
        </w:div>
        <w:div w:id="2117407777">
          <w:marLeft w:val="0"/>
          <w:marRight w:val="0"/>
          <w:marTop w:val="0"/>
          <w:marBottom w:val="0"/>
          <w:divBdr>
            <w:top w:val="none" w:sz="0" w:space="0" w:color="auto"/>
            <w:left w:val="none" w:sz="0" w:space="0" w:color="auto"/>
            <w:bottom w:val="none" w:sz="0" w:space="0" w:color="auto"/>
            <w:right w:val="none" w:sz="0" w:space="0" w:color="auto"/>
          </w:divBdr>
        </w:div>
        <w:div w:id="1311398119">
          <w:marLeft w:val="0"/>
          <w:marRight w:val="0"/>
          <w:marTop w:val="0"/>
          <w:marBottom w:val="0"/>
          <w:divBdr>
            <w:top w:val="none" w:sz="0" w:space="0" w:color="auto"/>
            <w:left w:val="none" w:sz="0" w:space="0" w:color="auto"/>
            <w:bottom w:val="none" w:sz="0" w:space="0" w:color="auto"/>
            <w:right w:val="none" w:sz="0" w:space="0" w:color="auto"/>
          </w:divBdr>
        </w:div>
        <w:div w:id="762989095">
          <w:marLeft w:val="0"/>
          <w:marRight w:val="0"/>
          <w:marTop w:val="0"/>
          <w:marBottom w:val="0"/>
          <w:divBdr>
            <w:top w:val="none" w:sz="0" w:space="0" w:color="auto"/>
            <w:left w:val="none" w:sz="0" w:space="0" w:color="auto"/>
            <w:bottom w:val="none" w:sz="0" w:space="0" w:color="auto"/>
            <w:right w:val="none" w:sz="0" w:space="0" w:color="auto"/>
          </w:divBdr>
        </w:div>
        <w:div w:id="1450735109">
          <w:marLeft w:val="0"/>
          <w:marRight w:val="0"/>
          <w:marTop w:val="0"/>
          <w:marBottom w:val="0"/>
          <w:divBdr>
            <w:top w:val="none" w:sz="0" w:space="0" w:color="auto"/>
            <w:left w:val="none" w:sz="0" w:space="0" w:color="auto"/>
            <w:bottom w:val="none" w:sz="0" w:space="0" w:color="auto"/>
            <w:right w:val="none" w:sz="0" w:space="0" w:color="auto"/>
          </w:divBdr>
        </w:div>
        <w:div w:id="1303345570">
          <w:marLeft w:val="0"/>
          <w:marRight w:val="0"/>
          <w:marTop w:val="0"/>
          <w:marBottom w:val="0"/>
          <w:divBdr>
            <w:top w:val="none" w:sz="0" w:space="0" w:color="auto"/>
            <w:left w:val="none" w:sz="0" w:space="0" w:color="auto"/>
            <w:bottom w:val="none" w:sz="0" w:space="0" w:color="auto"/>
            <w:right w:val="none" w:sz="0" w:space="0" w:color="auto"/>
          </w:divBdr>
        </w:div>
        <w:div w:id="1653675786">
          <w:marLeft w:val="0"/>
          <w:marRight w:val="0"/>
          <w:marTop w:val="0"/>
          <w:marBottom w:val="0"/>
          <w:divBdr>
            <w:top w:val="none" w:sz="0" w:space="0" w:color="auto"/>
            <w:left w:val="none" w:sz="0" w:space="0" w:color="auto"/>
            <w:bottom w:val="none" w:sz="0" w:space="0" w:color="auto"/>
            <w:right w:val="none" w:sz="0" w:space="0" w:color="auto"/>
          </w:divBdr>
        </w:div>
        <w:div w:id="1747650226">
          <w:marLeft w:val="0"/>
          <w:marRight w:val="0"/>
          <w:marTop w:val="0"/>
          <w:marBottom w:val="0"/>
          <w:divBdr>
            <w:top w:val="none" w:sz="0" w:space="0" w:color="auto"/>
            <w:left w:val="none" w:sz="0" w:space="0" w:color="auto"/>
            <w:bottom w:val="none" w:sz="0" w:space="0" w:color="auto"/>
            <w:right w:val="none" w:sz="0" w:space="0" w:color="auto"/>
          </w:divBdr>
        </w:div>
        <w:div w:id="1608738201">
          <w:marLeft w:val="0"/>
          <w:marRight w:val="0"/>
          <w:marTop w:val="0"/>
          <w:marBottom w:val="0"/>
          <w:divBdr>
            <w:top w:val="none" w:sz="0" w:space="0" w:color="auto"/>
            <w:left w:val="none" w:sz="0" w:space="0" w:color="auto"/>
            <w:bottom w:val="none" w:sz="0" w:space="0" w:color="auto"/>
            <w:right w:val="none" w:sz="0" w:space="0" w:color="auto"/>
          </w:divBdr>
        </w:div>
        <w:div w:id="1180244432">
          <w:marLeft w:val="0"/>
          <w:marRight w:val="0"/>
          <w:marTop w:val="0"/>
          <w:marBottom w:val="0"/>
          <w:divBdr>
            <w:top w:val="none" w:sz="0" w:space="0" w:color="auto"/>
            <w:left w:val="none" w:sz="0" w:space="0" w:color="auto"/>
            <w:bottom w:val="none" w:sz="0" w:space="0" w:color="auto"/>
            <w:right w:val="none" w:sz="0" w:space="0" w:color="auto"/>
          </w:divBdr>
        </w:div>
      </w:divsChild>
    </w:div>
    <w:div w:id="1382826254">
      <w:bodyDiv w:val="1"/>
      <w:marLeft w:val="0"/>
      <w:marRight w:val="0"/>
      <w:marTop w:val="0"/>
      <w:marBottom w:val="0"/>
      <w:divBdr>
        <w:top w:val="none" w:sz="0" w:space="0" w:color="auto"/>
        <w:left w:val="none" w:sz="0" w:space="0" w:color="auto"/>
        <w:bottom w:val="none" w:sz="0" w:space="0" w:color="auto"/>
        <w:right w:val="none" w:sz="0" w:space="0" w:color="auto"/>
      </w:divBdr>
      <w:divsChild>
        <w:div w:id="4524928">
          <w:marLeft w:val="0"/>
          <w:marRight w:val="0"/>
          <w:marTop w:val="0"/>
          <w:marBottom w:val="0"/>
          <w:divBdr>
            <w:top w:val="none" w:sz="0" w:space="0" w:color="auto"/>
            <w:left w:val="none" w:sz="0" w:space="0" w:color="auto"/>
            <w:bottom w:val="none" w:sz="0" w:space="0" w:color="auto"/>
            <w:right w:val="none" w:sz="0" w:space="0" w:color="auto"/>
          </w:divBdr>
        </w:div>
        <w:div w:id="1232697552">
          <w:marLeft w:val="0"/>
          <w:marRight w:val="0"/>
          <w:marTop w:val="0"/>
          <w:marBottom w:val="0"/>
          <w:divBdr>
            <w:top w:val="none" w:sz="0" w:space="0" w:color="auto"/>
            <w:left w:val="none" w:sz="0" w:space="0" w:color="auto"/>
            <w:bottom w:val="none" w:sz="0" w:space="0" w:color="auto"/>
            <w:right w:val="none" w:sz="0" w:space="0" w:color="auto"/>
          </w:divBdr>
        </w:div>
        <w:div w:id="1824421765">
          <w:marLeft w:val="0"/>
          <w:marRight w:val="0"/>
          <w:marTop w:val="0"/>
          <w:marBottom w:val="0"/>
          <w:divBdr>
            <w:top w:val="none" w:sz="0" w:space="0" w:color="auto"/>
            <w:left w:val="none" w:sz="0" w:space="0" w:color="auto"/>
            <w:bottom w:val="none" w:sz="0" w:space="0" w:color="auto"/>
            <w:right w:val="none" w:sz="0" w:space="0" w:color="auto"/>
          </w:divBdr>
        </w:div>
        <w:div w:id="1573857102">
          <w:marLeft w:val="0"/>
          <w:marRight w:val="0"/>
          <w:marTop w:val="0"/>
          <w:marBottom w:val="0"/>
          <w:divBdr>
            <w:top w:val="none" w:sz="0" w:space="0" w:color="auto"/>
            <w:left w:val="none" w:sz="0" w:space="0" w:color="auto"/>
            <w:bottom w:val="none" w:sz="0" w:space="0" w:color="auto"/>
            <w:right w:val="none" w:sz="0" w:space="0" w:color="auto"/>
          </w:divBdr>
        </w:div>
        <w:div w:id="2091538235">
          <w:marLeft w:val="0"/>
          <w:marRight w:val="0"/>
          <w:marTop w:val="0"/>
          <w:marBottom w:val="0"/>
          <w:divBdr>
            <w:top w:val="none" w:sz="0" w:space="0" w:color="auto"/>
            <w:left w:val="none" w:sz="0" w:space="0" w:color="auto"/>
            <w:bottom w:val="none" w:sz="0" w:space="0" w:color="auto"/>
            <w:right w:val="none" w:sz="0" w:space="0" w:color="auto"/>
          </w:divBdr>
        </w:div>
        <w:div w:id="461072568">
          <w:marLeft w:val="0"/>
          <w:marRight w:val="0"/>
          <w:marTop w:val="0"/>
          <w:marBottom w:val="0"/>
          <w:divBdr>
            <w:top w:val="none" w:sz="0" w:space="0" w:color="auto"/>
            <w:left w:val="none" w:sz="0" w:space="0" w:color="auto"/>
            <w:bottom w:val="none" w:sz="0" w:space="0" w:color="auto"/>
            <w:right w:val="none" w:sz="0" w:space="0" w:color="auto"/>
          </w:divBdr>
        </w:div>
        <w:div w:id="2076007936">
          <w:marLeft w:val="0"/>
          <w:marRight w:val="0"/>
          <w:marTop w:val="0"/>
          <w:marBottom w:val="0"/>
          <w:divBdr>
            <w:top w:val="none" w:sz="0" w:space="0" w:color="auto"/>
            <w:left w:val="none" w:sz="0" w:space="0" w:color="auto"/>
            <w:bottom w:val="none" w:sz="0" w:space="0" w:color="auto"/>
            <w:right w:val="none" w:sz="0" w:space="0" w:color="auto"/>
          </w:divBdr>
        </w:div>
        <w:div w:id="986124781">
          <w:marLeft w:val="0"/>
          <w:marRight w:val="0"/>
          <w:marTop w:val="0"/>
          <w:marBottom w:val="0"/>
          <w:divBdr>
            <w:top w:val="none" w:sz="0" w:space="0" w:color="auto"/>
            <w:left w:val="none" w:sz="0" w:space="0" w:color="auto"/>
            <w:bottom w:val="none" w:sz="0" w:space="0" w:color="auto"/>
            <w:right w:val="none" w:sz="0" w:space="0" w:color="auto"/>
          </w:divBdr>
        </w:div>
        <w:div w:id="1100760300">
          <w:marLeft w:val="0"/>
          <w:marRight w:val="0"/>
          <w:marTop w:val="0"/>
          <w:marBottom w:val="0"/>
          <w:divBdr>
            <w:top w:val="none" w:sz="0" w:space="0" w:color="auto"/>
            <w:left w:val="none" w:sz="0" w:space="0" w:color="auto"/>
            <w:bottom w:val="none" w:sz="0" w:space="0" w:color="auto"/>
            <w:right w:val="none" w:sz="0" w:space="0" w:color="auto"/>
          </w:divBdr>
        </w:div>
        <w:div w:id="821895558">
          <w:marLeft w:val="0"/>
          <w:marRight w:val="0"/>
          <w:marTop w:val="0"/>
          <w:marBottom w:val="0"/>
          <w:divBdr>
            <w:top w:val="none" w:sz="0" w:space="0" w:color="auto"/>
            <w:left w:val="none" w:sz="0" w:space="0" w:color="auto"/>
            <w:bottom w:val="none" w:sz="0" w:space="0" w:color="auto"/>
            <w:right w:val="none" w:sz="0" w:space="0" w:color="auto"/>
          </w:divBdr>
        </w:div>
        <w:div w:id="709915817">
          <w:marLeft w:val="0"/>
          <w:marRight w:val="0"/>
          <w:marTop w:val="0"/>
          <w:marBottom w:val="0"/>
          <w:divBdr>
            <w:top w:val="none" w:sz="0" w:space="0" w:color="auto"/>
            <w:left w:val="none" w:sz="0" w:space="0" w:color="auto"/>
            <w:bottom w:val="none" w:sz="0" w:space="0" w:color="auto"/>
            <w:right w:val="none" w:sz="0" w:space="0" w:color="auto"/>
          </w:divBdr>
        </w:div>
        <w:div w:id="347830519">
          <w:marLeft w:val="0"/>
          <w:marRight w:val="0"/>
          <w:marTop w:val="0"/>
          <w:marBottom w:val="0"/>
          <w:divBdr>
            <w:top w:val="none" w:sz="0" w:space="0" w:color="auto"/>
            <w:left w:val="none" w:sz="0" w:space="0" w:color="auto"/>
            <w:bottom w:val="none" w:sz="0" w:space="0" w:color="auto"/>
            <w:right w:val="none" w:sz="0" w:space="0" w:color="auto"/>
          </w:divBdr>
        </w:div>
        <w:div w:id="923564739">
          <w:marLeft w:val="0"/>
          <w:marRight w:val="0"/>
          <w:marTop w:val="0"/>
          <w:marBottom w:val="0"/>
          <w:divBdr>
            <w:top w:val="none" w:sz="0" w:space="0" w:color="auto"/>
            <w:left w:val="none" w:sz="0" w:space="0" w:color="auto"/>
            <w:bottom w:val="none" w:sz="0" w:space="0" w:color="auto"/>
            <w:right w:val="none" w:sz="0" w:space="0" w:color="auto"/>
          </w:divBdr>
        </w:div>
        <w:div w:id="812723028">
          <w:marLeft w:val="0"/>
          <w:marRight w:val="0"/>
          <w:marTop w:val="0"/>
          <w:marBottom w:val="0"/>
          <w:divBdr>
            <w:top w:val="none" w:sz="0" w:space="0" w:color="auto"/>
            <w:left w:val="none" w:sz="0" w:space="0" w:color="auto"/>
            <w:bottom w:val="none" w:sz="0" w:space="0" w:color="auto"/>
            <w:right w:val="none" w:sz="0" w:space="0" w:color="auto"/>
          </w:divBdr>
        </w:div>
        <w:div w:id="1422677201">
          <w:marLeft w:val="0"/>
          <w:marRight w:val="0"/>
          <w:marTop w:val="0"/>
          <w:marBottom w:val="0"/>
          <w:divBdr>
            <w:top w:val="none" w:sz="0" w:space="0" w:color="auto"/>
            <w:left w:val="none" w:sz="0" w:space="0" w:color="auto"/>
            <w:bottom w:val="none" w:sz="0" w:space="0" w:color="auto"/>
            <w:right w:val="none" w:sz="0" w:space="0" w:color="auto"/>
          </w:divBdr>
        </w:div>
        <w:div w:id="1818643841">
          <w:marLeft w:val="0"/>
          <w:marRight w:val="0"/>
          <w:marTop w:val="0"/>
          <w:marBottom w:val="0"/>
          <w:divBdr>
            <w:top w:val="none" w:sz="0" w:space="0" w:color="auto"/>
            <w:left w:val="none" w:sz="0" w:space="0" w:color="auto"/>
            <w:bottom w:val="none" w:sz="0" w:space="0" w:color="auto"/>
            <w:right w:val="none" w:sz="0" w:space="0" w:color="auto"/>
          </w:divBdr>
        </w:div>
        <w:div w:id="1960797647">
          <w:marLeft w:val="0"/>
          <w:marRight w:val="0"/>
          <w:marTop w:val="0"/>
          <w:marBottom w:val="0"/>
          <w:divBdr>
            <w:top w:val="none" w:sz="0" w:space="0" w:color="auto"/>
            <w:left w:val="none" w:sz="0" w:space="0" w:color="auto"/>
            <w:bottom w:val="none" w:sz="0" w:space="0" w:color="auto"/>
            <w:right w:val="none" w:sz="0" w:space="0" w:color="auto"/>
          </w:divBdr>
        </w:div>
        <w:div w:id="1461653527">
          <w:marLeft w:val="0"/>
          <w:marRight w:val="0"/>
          <w:marTop w:val="0"/>
          <w:marBottom w:val="0"/>
          <w:divBdr>
            <w:top w:val="none" w:sz="0" w:space="0" w:color="auto"/>
            <w:left w:val="none" w:sz="0" w:space="0" w:color="auto"/>
            <w:bottom w:val="none" w:sz="0" w:space="0" w:color="auto"/>
            <w:right w:val="none" w:sz="0" w:space="0" w:color="auto"/>
          </w:divBdr>
        </w:div>
        <w:div w:id="1610429939">
          <w:marLeft w:val="0"/>
          <w:marRight w:val="0"/>
          <w:marTop w:val="0"/>
          <w:marBottom w:val="0"/>
          <w:divBdr>
            <w:top w:val="none" w:sz="0" w:space="0" w:color="auto"/>
            <w:left w:val="none" w:sz="0" w:space="0" w:color="auto"/>
            <w:bottom w:val="none" w:sz="0" w:space="0" w:color="auto"/>
            <w:right w:val="none" w:sz="0" w:space="0" w:color="auto"/>
          </w:divBdr>
        </w:div>
        <w:div w:id="1444303006">
          <w:marLeft w:val="0"/>
          <w:marRight w:val="0"/>
          <w:marTop w:val="0"/>
          <w:marBottom w:val="0"/>
          <w:divBdr>
            <w:top w:val="none" w:sz="0" w:space="0" w:color="auto"/>
            <w:left w:val="none" w:sz="0" w:space="0" w:color="auto"/>
            <w:bottom w:val="none" w:sz="0" w:space="0" w:color="auto"/>
            <w:right w:val="none" w:sz="0" w:space="0" w:color="auto"/>
          </w:divBdr>
        </w:div>
        <w:div w:id="1797484341">
          <w:marLeft w:val="0"/>
          <w:marRight w:val="0"/>
          <w:marTop w:val="0"/>
          <w:marBottom w:val="0"/>
          <w:divBdr>
            <w:top w:val="none" w:sz="0" w:space="0" w:color="auto"/>
            <w:left w:val="none" w:sz="0" w:space="0" w:color="auto"/>
            <w:bottom w:val="none" w:sz="0" w:space="0" w:color="auto"/>
            <w:right w:val="none" w:sz="0" w:space="0" w:color="auto"/>
          </w:divBdr>
        </w:div>
        <w:div w:id="1761019811">
          <w:marLeft w:val="0"/>
          <w:marRight w:val="0"/>
          <w:marTop w:val="0"/>
          <w:marBottom w:val="0"/>
          <w:divBdr>
            <w:top w:val="none" w:sz="0" w:space="0" w:color="auto"/>
            <w:left w:val="none" w:sz="0" w:space="0" w:color="auto"/>
            <w:bottom w:val="none" w:sz="0" w:space="0" w:color="auto"/>
            <w:right w:val="none" w:sz="0" w:space="0" w:color="auto"/>
          </w:divBdr>
        </w:div>
        <w:div w:id="161430398">
          <w:marLeft w:val="0"/>
          <w:marRight w:val="0"/>
          <w:marTop w:val="0"/>
          <w:marBottom w:val="0"/>
          <w:divBdr>
            <w:top w:val="none" w:sz="0" w:space="0" w:color="auto"/>
            <w:left w:val="none" w:sz="0" w:space="0" w:color="auto"/>
            <w:bottom w:val="none" w:sz="0" w:space="0" w:color="auto"/>
            <w:right w:val="none" w:sz="0" w:space="0" w:color="auto"/>
          </w:divBdr>
        </w:div>
        <w:div w:id="1728340861">
          <w:marLeft w:val="0"/>
          <w:marRight w:val="0"/>
          <w:marTop w:val="0"/>
          <w:marBottom w:val="0"/>
          <w:divBdr>
            <w:top w:val="none" w:sz="0" w:space="0" w:color="auto"/>
            <w:left w:val="none" w:sz="0" w:space="0" w:color="auto"/>
            <w:bottom w:val="none" w:sz="0" w:space="0" w:color="auto"/>
            <w:right w:val="none" w:sz="0" w:space="0" w:color="auto"/>
          </w:divBdr>
        </w:div>
      </w:divsChild>
    </w:div>
    <w:div w:id="1544513589">
      <w:bodyDiv w:val="1"/>
      <w:marLeft w:val="0"/>
      <w:marRight w:val="0"/>
      <w:marTop w:val="0"/>
      <w:marBottom w:val="0"/>
      <w:divBdr>
        <w:top w:val="none" w:sz="0" w:space="0" w:color="auto"/>
        <w:left w:val="none" w:sz="0" w:space="0" w:color="auto"/>
        <w:bottom w:val="none" w:sz="0" w:space="0" w:color="auto"/>
        <w:right w:val="none" w:sz="0" w:space="0" w:color="auto"/>
      </w:divBdr>
      <w:divsChild>
        <w:div w:id="1864200422">
          <w:marLeft w:val="0"/>
          <w:marRight w:val="0"/>
          <w:marTop w:val="0"/>
          <w:marBottom w:val="0"/>
          <w:divBdr>
            <w:top w:val="none" w:sz="0" w:space="0" w:color="auto"/>
            <w:left w:val="none" w:sz="0" w:space="0" w:color="auto"/>
            <w:bottom w:val="none" w:sz="0" w:space="0" w:color="auto"/>
            <w:right w:val="none" w:sz="0" w:space="0" w:color="auto"/>
          </w:divBdr>
        </w:div>
        <w:div w:id="1511413113">
          <w:marLeft w:val="0"/>
          <w:marRight w:val="0"/>
          <w:marTop w:val="0"/>
          <w:marBottom w:val="0"/>
          <w:divBdr>
            <w:top w:val="none" w:sz="0" w:space="0" w:color="auto"/>
            <w:left w:val="none" w:sz="0" w:space="0" w:color="auto"/>
            <w:bottom w:val="none" w:sz="0" w:space="0" w:color="auto"/>
            <w:right w:val="none" w:sz="0" w:space="0" w:color="auto"/>
          </w:divBdr>
        </w:div>
        <w:div w:id="784347678">
          <w:marLeft w:val="0"/>
          <w:marRight w:val="0"/>
          <w:marTop w:val="0"/>
          <w:marBottom w:val="0"/>
          <w:divBdr>
            <w:top w:val="none" w:sz="0" w:space="0" w:color="auto"/>
            <w:left w:val="none" w:sz="0" w:space="0" w:color="auto"/>
            <w:bottom w:val="none" w:sz="0" w:space="0" w:color="auto"/>
            <w:right w:val="none" w:sz="0" w:space="0" w:color="auto"/>
          </w:divBdr>
        </w:div>
        <w:div w:id="749348085">
          <w:marLeft w:val="0"/>
          <w:marRight w:val="0"/>
          <w:marTop w:val="0"/>
          <w:marBottom w:val="0"/>
          <w:divBdr>
            <w:top w:val="none" w:sz="0" w:space="0" w:color="auto"/>
            <w:left w:val="none" w:sz="0" w:space="0" w:color="auto"/>
            <w:bottom w:val="none" w:sz="0" w:space="0" w:color="auto"/>
            <w:right w:val="none" w:sz="0" w:space="0" w:color="auto"/>
          </w:divBdr>
        </w:div>
      </w:divsChild>
    </w:div>
    <w:div w:id="1561020018">
      <w:bodyDiv w:val="1"/>
      <w:marLeft w:val="0"/>
      <w:marRight w:val="0"/>
      <w:marTop w:val="0"/>
      <w:marBottom w:val="0"/>
      <w:divBdr>
        <w:top w:val="none" w:sz="0" w:space="0" w:color="auto"/>
        <w:left w:val="none" w:sz="0" w:space="0" w:color="auto"/>
        <w:bottom w:val="none" w:sz="0" w:space="0" w:color="auto"/>
        <w:right w:val="none" w:sz="0" w:space="0" w:color="auto"/>
      </w:divBdr>
      <w:divsChild>
        <w:div w:id="1040595611">
          <w:marLeft w:val="0"/>
          <w:marRight w:val="0"/>
          <w:marTop w:val="0"/>
          <w:marBottom w:val="0"/>
          <w:divBdr>
            <w:top w:val="none" w:sz="0" w:space="0" w:color="auto"/>
            <w:left w:val="none" w:sz="0" w:space="0" w:color="auto"/>
            <w:bottom w:val="none" w:sz="0" w:space="0" w:color="auto"/>
            <w:right w:val="none" w:sz="0" w:space="0" w:color="auto"/>
          </w:divBdr>
        </w:div>
        <w:div w:id="1572543014">
          <w:marLeft w:val="0"/>
          <w:marRight w:val="0"/>
          <w:marTop w:val="0"/>
          <w:marBottom w:val="0"/>
          <w:divBdr>
            <w:top w:val="none" w:sz="0" w:space="0" w:color="auto"/>
            <w:left w:val="none" w:sz="0" w:space="0" w:color="auto"/>
            <w:bottom w:val="none" w:sz="0" w:space="0" w:color="auto"/>
            <w:right w:val="none" w:sz="0" w:space="0" w:color="auto"/>
          </w:divBdr>
        </w:div>
        <w:div w:id="1150635192">
          <w:marLeft w:val="0"/>
          <w:marRight w:val="0"/>
          <w:marTop w:val="0"/>
          <w:marBottom w:val="0"/>
          <w:divBdr>
            <w:top w:val="none" w:sz="0" w:space="0" w:color="auto"/>
            <w:left w:val="none" w:sz="0" w:space="0" w:color="auto"/>
            <w:bottom w:val="none" w:sz="0" w:space="0" w:color="auto"/>
            <w:right w:val="none" w:sz="0" w:space="0" w:color="auto"/>
          </w:divBdr>
        </w:div>
        <w:div w:id="1439133368">
          <w:marLeft w:val="0"/>
          <w:marRight w:val="0"/>
          <w:marTop w:val="0"/>
          <w:marBottom w:val="0"/>
          <w:divBdr>
            <w:top w:val="none" w:sz="0" w:space="0" w:color="auto"/>
            <w:left w:val="none" w:sz="0" w:space="0" w:color="auto"/>
            <w:bottom w:val="none" w:sz="0" w:space="0" w:color="auto"/>
            <w:right w:val="none" w:sz="0" w:space="0" w:color="auto"/>
          </w:divBdr>
        </w:div>
        <w:div w:id="797529119">
          <w:marLeft w:val="0"/>
          <w:marRight w:val="0"/>
          <w:marTop w:val="0"/>
          <w:marBottom w:val="0"/>
          <w:divBdr>
            <w:top w:val="none" w:sz="0" w:space="0" w:color="auto"/>
            <w:left w:val="none" w:sz="0" w:space="0" w:color="auto"/>
            <w:bottom w:val="none" w:sz="0" w:space="0" w:color="auto"/>
            <w:right w:val="none" w:sz="0" w:space="0" w:color="auto"/>
          </w:divBdr>
        </w:div>
        <w:div w:id="1248078593">
          <w:marLeft w:val="0"/>
          <w:marRight w:val="0"/>
          <w:marTop w:val="0"/>
          <w:marBottom w:val="0"/>
          <w:divBdr>
            <w:top w:val="none" w:sz="0" w:space="0" w:color="auto"/>
            <w:left w:val="none" w:sz="0" w:space="0" w:color="auto"/>
            <w:bottom w:val="none" w:sz="0" w:space="0" w:color="auto"/>
            <w:right w:val="none" w:sz="0" w:space="0" w:color="auto"/>
          </w:divBdr>
        </w:div>
        <w:div w:id="1525168698">
          <w:marLeft w:val="0"/>
          <w:marRight w:val="0"/>
          <w:marTop w:val="0"/>
          <w:marBottom w:val="0"/>
          <w:divBdr>
            <w:top w:val="none" w:sz="0" w:space="0" w:color="auto"/>
            <w:left w:val="none" w:sz="0" w:space="0" w:color="auto"/>
            <w:bottom w:val="none" w:sz="0" w:space="0" w:color="auto"/>
            <w:right w:val="none" w:sz="0" w:space="0" w:color="auto"/>
          </w:divBdr>
        </w:div>
        <w:div w:id="1772973085">
          <w:marLeft w:val="0"/>
          <w:marRight w:val="0"/>
          <w:marTop w:val="0"/>
          <w:marBottom w:val="0"/>
          <w:divBdr>
            <w:top w:val="none" w:sz="0" w:space="0" w:color="auto"/>
            <w:left w:val="none" w:sz="0" w:space="0" w:color="auto"/>
            <w:bottom w:val="none" w:sz="0" w:space="0" w:color="auto"/>
            <w:right w:val="none" w:sz="0" w:space="0" w:color="auto"/>
          </w:divBdr>
        </w:div>
        <w:div w:id="733741893">
          <w:marLeft w:val="0"/>
          <w:marRight w:val="0"/>
          <w:marTop w:val="0"/>
          <w:marBottom w:val="0"/>
          <w:divBdr>
            <w:top w:val="none" w:sz="0" w:space="0" w:color="auto"/>
            <w:left w:val="none" w:sz="0" w:space="0" w:color="auto"/>
            <w:bottom w:val="none" w:sz="0" w:space="0" w:color="auto"/>
            <w:right w:val="none" w:sz="0" w:space="0" w:color="auto"/>
          </w:divBdr>
        </w:div>
        <w:div w:id="1990210418">
          <w:marLeft w:val="0"/>
          <w:marRight w:val="0"/>
          <w:marTop w:val="0"/>
          <w:marBottom w:val="0"/>
          <w:divBdr>
            <w:top w:val="none" w:sz="0" w:space="0" w:color="auto"/>
            <w:left w:val="none" w:sz="0" w:space="0" w:color="auto"/>
            <w:bottom w:val="none" w:sz="0" w:space="0" w:color="auto"/>
            <w:right w:val="none" w:sz="0" w:space="0" w:color="auto"/>
          </w:divBdr>
        </w:div>
        <w:div w:id="742721347">
          <w:marLeft w:val="0"/>
          <w:marRight w:val="0"/>
          <w:marTop w:val="0"/>
          <w:marBottom w:val="0"/>
          <w:divBdr>
            <w:top w:val="none" w:sz="0" w:space="0" w:color="auto"/>
            <w:left w:val="none" w:sz="0" w:space="0" w:color="auto"/>
            <w:bottom w:val="none" w:sz="0" w:space="0" w:color="auto"/>
            <w:right w:val="none" w:sz="0" w:space="0" w:color="auto"/>
          </w:divBdr>
        </w:div>
        <w:div w:id="608589005">
          <w:marLeft w:val="0"/>
          <w:marRight w:val="0"/>
          <w:marTop w:val="0"/>
          <w:marBottom w:val="0"/>
          <w:divBdr>
            <w:top w:val="none" w:sz="0" w:space="0" w:color="auto"/>
            <w:left w:val="none" w:sz="0" w:space="0" w:color="auto"/>
            <w:bottom w:val="none" w:sz="0" w:space="0" w:color="auto"/>
            <w:right w:val="none" w:sz="0" w:space="0" w:color="auto"/>
          </w:divBdr>
        </w:div>
        <w:div w:id="1523863561">
          <w:marLeft w:val="0"/>
          <w:marRight w:val="0"/>
          <w:marTop w:val="0"/>
          <w:marBottom w:val="0"/>
          <w:divBdr>
            <w:top w:val="none" w:sz="0" w:space="0" w:color="auto"/>
            <w:left w:val="none" w:sz="0" w:space="0" w:color="auto"/>
            <w:bottom w:val="none" w:sz="0" w:space="0" w:color="auto"/>
            <w:right w:val="none" w:sz="0" w:space="0" w:color="auto"/>
          </w:divBdr>
        </w:div>
        <w:div w:id="1983582465">
          <w:marLeft w:val="0"/>
          <w:marRight w:val="0"/>
          <w:marTop w:val="0"/>
          <w:marBottom w:val="0"/>
          <w:divBdr>
            <w:top w:val="none" w:sz="0" w:space="0" w:color="auto"/>
            <w:left w:val="none" w:sz="0" w:space="0" w:color="auto"/>
            <w:bottom w:val="none" w:sz="0" w:space="0" w:color="auto"/>
            <w:right w:val="none" w:sz="0" w:space="0" w:color="auto"/>
          </w:divBdr>
        </w:div>
        <w:div w:id="1932931965">
          <w:marLeft w:val="0"/>
          <w:marRight w:val="0"/>
          <w:marTop w:val="0"/>
          <w:marBottom w:val="0"/>
          <w:divBdr>
            <w:top w:val="none" w:sz="0" w:space="0" w:color="auto"/>
            <w:left w:val="none" w:sz="0" w:space="0" w:color="auto"/>
            <w:bottom w:val="none" w:sz="0" w:space="0" w:color="auto"/>
            <w:right w:val="none" w:sz="0" w:space="0" w:color="auto"/>
          </w:divBdr>
        </w:div>
      </w:divsChild>
    </w:div>
    <w:div w:id="2089838767">
      <w:bodyDiv w:val="1"/>
      <w:marLeft w:val="0"/>
      <w:marRight w:val="0"/>
      <w:marTop w:val="0"/>
      <w:marBottom w:val="0"/>
      <w:divBdr>
        <w:top w:val="none" w:sz="0" w:space="0" w:color="auto"/>
        <w:left w:val="none" w:sz="0" w:space="0" w:color="auto"/>
        <w:bottom w:val="none" w:sz="0" w:space="0" w:color="auto"/>
        <w:right w:val="none" w:sz="0" w:space="0" w:color="auto"/>
      </w:divBdr>
      <w:divsChild>
        <w:div w:id="2076119658">
          <w:marLeft w:val="0"/>
          <w:marRight w:val="0"/>
          <w:marTop w:val="0"/>
          <w:marBottom w:val="0"/>
          <w:divBdr>
            <w:top w:val="none" w:sz="0" w:space="0" w:color="auto"/>
            <w:left w:val="none" w:sz="0" w:space="0" w:color="auto"/>
            <w:bottom w:val="none" w:sz="0" w:space="0" w:color="auto"/>
            <w:right w:val="none" w:sz="0" w:space="0" w:color="auto"/>
          </w:divBdr>
        </w:div>
        <w:div w:id="2034191203">
          <w:marLeft w:val="0"/>
          <w:marRight w:val="0"/>
          <w:marTop w:val="0"/>
          <w:marBottom w:val="0"/>
          <w:divBdr>
            <w:top w:val="none" w:sz="0" w:space="0" w:color="auto"/>
            <w:left w:val="none" w:sz="0" w:space="0" w:color="auto"/>
            <w:bottom w:val="none" w:sz="0" w:space="0" w:color="auto"/>
            <w:right w:val="none" w:sz="0" w:space="0" w:color="auto"/>
          </w:divBdr>
        </w:div>
        <w:div w:id="6834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upport.zoom.us/hc/en-us/articles/115005759423-Managing-participants-in-a-meeting" TargetMode="External"/><Relationship Id="rId21" Type="http://schemas.openxmlformats.org/officeDocument/2006/relationships/hyperlink" Target="https://support.microsoft.com/en-gb/topic/accessibility-tools-for-mobility-19ff5a45-2d68-4306-9602-05c0aa967c9f" TargetMode="External"/><Relationship Id="rId42" Type="http://schemas.openxmlformats.org/officeDocument/2006/relationships/hyperlink" Target="http://www.freedomscientific.com/" TargetMode="External"/><Relationship Id="rId47" Type="http://schemas.openxmlformats.org/officeDocument/2006/relationships/hyperlink" Target="https://community.canvaslms.com/t5/Instructor-Guide/How-do-I-manage-Course-Navigation-links/ta-p/1020" TargetMode="External"/><Relationship Id="rId63" Type="http://schemas.openxmlformats.org/officeDocument/2006/relationships/hyperlink" Target="https://community.canvaslms.com/t5/Student-Guide/What-feature-options-can-I-enable-in-my-user-account-as-a/ta-p/431" TargetMode="External"/><Relationship Id="rId68" Type="http://schemas.openxmlformats.org/officeDocument/2006/relationships/hyperlink" Target="https://www.youtube.com/watch?v=PVfkFD45hL0" TargetMode="External"/><Relationship Id="rId16" Type="http://schemas.openxmlformats.org/officeDocument/2006/relationships/hyperlink" Target="https://www.microsoft.com/en-us/Accessibility/disability-answer-desk?activetab=contact-pivot:primaryr8" TargetMode="External"/><Relationship Id="rId11" Type="http://schemas.openxmlformats.org/officeDocument/2006/relationships/hyperlink" Target="https://oit.siu.edu/crc/_common/documents/training-files/microsoft-teams-training-guide.pdf" TargetMode="External"/><Relationship Id="rId32" Type="http://schemas.openxmlformats.org/officeDocument/2006/relationships/hyperlink" Target="https://learn-zoom.us/show-me" TargetMode="External"/><Relationship Id="rId37" Type="http://schemas.openxmlformats.org/officeDocument/2006/relationships/hyperlink" Target="https://explore.zoom.us/en/customer_stories/hamilton-county-developmental-disabilities-services/" TargetMode="External"/><Relationship Id="rId53" Type="http://schemas.openxmlformats.org/officeDocument/2006/relationships/hyperlink" Target="https://community.canvaslms.com/t5/Instructor-Guide/How-do-I-use-the-Calendar-as-an-instructor/ta-p/917" TargetMode="External"/><Relationship Id="rId58" Type="http://schemas.openxmlformats.org/officeDocument/2006/relationships/hyperlink" Target="https://community.canvaslms.com/t5/Instructor-Guide/How-do-I-use-the-Accessibility-Checker-in-the-Rich-Content/ta-p/820" TargetMode="External"/><Relationship Id="rId74" Type="http://schemas.openxmlformats.org/officeDocument/2006/relationships/hyperlink" Target="https://www.umass.edu/it/support/moodle/overview-communication-tools-moodle" TargetMode="External"/><Relationship Id="rId79" Type="http://schemas.openxmlformats.org/officeDocument/2006/relationships/hyperlink" Target="https://c3.miracosta.edu/what-are-the-different-assignment-submission-types-in-canvas/" TargetMode="External"/><Relationship Id="rId5" Type="http://schemas.openxmlformats.org/officeDocument/2006/relationships/styles" Target="styles.xml"/><Relationship Id="rId61" Type="http://schemas.openxmlformats.org/officeDocument/2006/relationships/hyperlink" Target="https://community.canvaslms.com/t5/Instructor-Guide/How-do-I-manage-video-options-in-the-New-Rich-Content-Editor-as/ta-p/409962" TargetMode="External"/><Relationship Id="rId82" Type="http://schemas.openxmlformats.org/officeDocument/2006/relationships/theme" Target="theme/theme1.xml"/><Relationship Id="rId19" Type="http://schemas.openxmlformats.org/officeDocument/2006/relationships/hyperlink" Target="https://support.microsoft.com/en-gb/topic/accessibility-tools-for-neurodiversity-6dbd8065-b543-4cf8-bdfb-7c84d9e8f74a" TargetMode="External"/><Relationship Id="rId14" Type="http://schemas.openxmlformats.org/officeDocument/2006/relationships/hyperlink" Target="https://support.microsoft.com/en-us/office/start-a-call-from-a-chat-in-teams-f5138c9d-df4c-43d8-9cf6-53400c1a7798" TargetMode="External"/><Relationship Id="rId22" Type="http://schemas.openxmlformats.org/officeDocument/2006/relationships/hyperlink" Target="https://support.microsoft.com/en-gb/topic/accessibility-tools-for-mental-health-76629671-3fc3-4f06-bf65-7ee02d03f540" TargetMode="External"/><Relationship Id="rId27" Type="http://schemas.openxmlformats.org/officeDocument/2006/relationships/hyperlink" Target="https://support.zoom.us/hc/en-us/articles/201362153-Sharing-your-screen-or-desktop-on-Zoom" TargetMode="External"/><Relationship Id="rId30" Type="http://schemas.openxmlformats.org/officeDocument/2006/relationships/hyperlink" Target="https://explore.zoom.us/en/accessibility/faq/" TargetMode="External"/><Relationship Id="rId35" Type="http://schemas.openxmlformats.org/officeDocument/2006/relationships/hyperlink" Target="https://www.colorado.edu/digital-accessibility/resources/zoom-accessibility-best-practices" TargetMode="External"/><Relationship Id="rId43" Type="http://schemas.openxmlformats.org/officeDocument/2006/relationships/hyperlink" Target="http://www.chromevox.com/" TargetMode="External"/><Relationship Id="rId48" Type="http://schemas.openxmlformats.org/officeDocument/2006/relationships/hyperlink" Target="https://community.canvaslms.com/t5/Canvas-Basics-Guide/What-are-Discussions/ta-p/3" TargetMode="External"/><Relationship Id="rId56" Type="http://schemas.openxmlformats.org/officeDocument/2006/relationships/hyperlink" Target="https://community.canvaslms.com/t5/Instructor-Guide/Once-I-publish-a-quiz-how-can-I-give-my-students-extra-attempts/ta-p/1242" TargetMode="External"/><Relationship Id="rId64" Type="http://schemas.openxmlformats.org/officeDocument/2006/relationships/hyperlink" Target="https://community.canvaslms.com/t5/Student-Guide/How-do-I-change-the-settings-in-my-user-account-as-a-student/ta-p/423" TargetMode="External"/><Relationship Id="rId69" Type="http://schemas.openxmlformats.org/officeDocument/2006/relationships/hyperlink" Target="https://blackrivertech.org/wp-content/uploads/2020/08/Moodle-Student-User-Guide-2020-2021.pdf" TargetMode="External"/><Relationship Id="rId77" Type="http://schemas.openxmlformats.org/officeDocument/2006/relationships/hyperlink" Target="https://community.canvaslms.com/t5/Student-Guide/tkb-p/student" TargetMode="External"/><Relationship Id="rId8" Type="http://schemas.openxmlformats.org/officeDocument/2006/relationships/hyperlink" Target="https://support.microsoft.com/en-us/office/accessibility-tools-for-microsoft-teams-2d4009e7-1300-4766-87e8-7a217496c3d5" TargetMode="External"/><Relationship Id="rId51" Type="http://schemas.openxmlformats.org/officeDocument/2006/relationships/hyperlink" Target="https://community.canvaslms.com/t5/Canvas-Basics-Guide/What-is-the-Rich-Content-Editor/ta-p/12" TargetMode="External"/><Relationship Id="rId72" Type="http://schemas.openxmlformats.org/officeDocument/2006/relationships/hyperlink" Target="https://www.lambdasolutions.net/blog/moodle-user-guide-a-comprehensive-guide-for-new-users" TargetMode="External"/><Relationship Id="rId80" Type="http://schemas.openxmlformats.org/officeDocument/2006/relationships/hyperlink" Target="https://facdev.e-education.psu.edu/node/325" TargetMode="External"/><Relationship Id="rId3" Type="http://schemas.openxmlformats.org/officeDocument/2006/relationships/customXml" Target="../customXml/item3.xml"/><Relationship Id="rId12" Type="http://schemas.openxmlformats.org/officeDocument/2006/relationships/hyperlink" Target="https://support.microsoft.com/en-us/office/first-things-to-know-about-channels-in-microsoft-teams-8e7b8f6f-0f0d-41c2-9883-3dc0bd5d4cda" TargetMode="External"/><Relationship Id="rId17" Type="http://schemas.openxmlformats.org/officeDocument/2006/relationships/hyperlink" Target="https://support.microsoft.com/en-GB/topic/accessibility-tools-for-vision-b3c57606-e0af-46d2-97b4-fa6b5fba4fa1" TargetMode="External"/><Relationship Id="rId25" Type="http://schemas.openxmlformats.org/officeDocument/2006/relationships/hyperlink" Target="https://support.zoom.us/hc/en-us/articles/201362153-Sharing-your-screen-or-desktop-on-Zoom" TargetMode="External"/><Relationship Id="rId33" Type="http://schemas.openxmlformats.org/officeDocument/2006/relationships/hyperlink" Target="https://www.csus.edu/college/social-sciences-interdisciplinary-studies/renaissance-society/_internal/_documents/basicconducting1-21.pdf" TargetMode="External"/><Relationship Id="rId38" Type="http://schemas.openxmlformats.org/officeDocument/2006/relationships/hyperlink" Target="https://www.vanderbilt.edu/brightspace/how-can-i-enable-live-transcription-in-zoom/" TargetMode="External"/><Relationship Id="rId46" Type="http://schemas.openxmlformats.org/officeDocument/2006/relationships/hyperlink" Target="https://community.canvaslms.com/t5/Canvas-Basics-Guide/What-are-Assignments/ta-p/9" TargetMode="External"/><Relationship Id="rId59" Type="http://schemas.openxmlformats.org/officeDocument/2006/relationships/hyperlink" Target="https://community.canvaslms.com/t5/Instructor-Guide/How-do-I-upload-and-embed-an-image-in-the-New-Rich-Content/ta-p/784" TargetMode="External"/><Relationship Id="rId67" Type="http://schemas.openxmlformats.org/officeDocument/2006/relationships/hyperlink" Target="https://www.youtube.com/watch?v=Hc_0Pk4U4pI" TargetMode="External"/><Relationship Id="rId20" Type="http://schemas.openxmlformats.org/officeDocument/2006/relationships/hyperlink" Target="https://support.microsoft.com/en-gb/topic/accessibility-tools-for-learning-a610cc7f-6cd1-49ff-a543-214cdf9a0710" TargetMode="External"/><Relationship Id="rId41" Type="http://schemas.openxmlformats.org/officeDocument/2006/relationships/hyperlink" Target="https://www.nvaccess.org/" TargetMode="External"/><Relationship Id="rId54" Type="http://schemas.openxmlformats.org/officeDocument/2006/relationships/hyperlink" Target="https://community.canvaslms.com/t5/Instructor-Guide/How-do-I-view-assignments-or-students-individually-in-the/ta-p/1247" TargetMode="External"/><Relationship Id="rId62" Type="http://schemas.openxmlformats.org/officeDocument/2006/relationships/hyperlink" Target="https://community.canvaslms.com/groups/accessibility/blog/2017/06/22/accessibility-and-docviewer" TargetMode="External"/><Relationship Id="rId70" Type="http://schemas.openxmlformats.org/officeDocument/2006/relationships/hyperlink" Target="https://ceulearning.ceu.edu/mod/resource/view.php?id=9351" TargetMode="External"/><Relationship Id="rId75" Type="http://schemas.openxmlformats.org/officeDocument/2006/relationships/hyperlink" Target="https://docs.moodle.org/401/en/Messagin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upport.microsoft.com/en-gb/office/quick-start-guide-using-microsoft-teams-with-a-screen-reader-c065927a-3c43-4a09-9ad3-d5ecf0c0f8a0" TargetMode="External"/><Relationship Id="rId23" Type="http://schemas.openxmlformats.org/officeDocument/2006/relationships/hyperlink" Target="https://support.microsoft.com/en-us/office/using-cortana-in-microsoft-teams-rooms-8214c032-1977-4aab-92d5-cc0dd03b22d6" TargetMode="External"/><Relationship Id="rId28" Type="http://schemas.openxmlformats.org/officeDocument/2006/relationships/hyperlink" Target="https://support.zoom.us/hc/en-us/articles/201362623-Changing-settings-in-the-desktop-client-mobile-app" TargetMode="External"/><Relationship Id="rId36" Type="http://schemas.openxmlformats.org/officeDocument/2006/relationships/hyperlink" Target="https://disabilityin.org/resource/creating-accessible-digital-zoom-meetings-resource-from-inclusion-works/" TargetMode="External"/><Relationship Id="rId49" Type="http://schemas.openxmlformats.org/officeDocument/2006/relationships/hyperlink" Target="https://community.canvaslms.com/t5/Canvas-Basics-Guide/What-are-Grades-and-the-Gradebook/ta-p/49" TargetMode="External"/><Relationship Id="rId57" Type="http://schemas.openxmlformats.org/officeDocument/2006/relationships/hyperlink" Target="https://community.canvaslms.com/t5/Instructor-Guide/How-do-I-moderate-a-student-s-assessment-attempt-in-New-Quizzes/ta-p/655" TargetMode="External"/><Relationship Id="rId10" Type="http://schemas.openxmlformats.org/officeDocument/2006/relationships/hyperlink" Target="https://support.nhs.net/knowledge-base/accessibility-settings-inteams/" TargetMode="External"/><Relationship Id="rId31" Type="http://schemas.openxmlformats.org/officeDocument/2006/relationships/hyperlink" Target="https://rnid.org.uk/information-and-support/technology-and-products/video-conferencing-accessibility-meetings/video-conferencing-accessibility-meetings-zoom/" TargetMode="External"/><Relationship Id="rId44" Type="http://schemas.openxmlformats.org/officeDocument/2006/relationships/hyperlink" Target="https://help.gnome.org/users/orca/stable/" TargetMode="External"/><Relationship Id="rId52" Type="http://schemas.openxmlformats.org/officeDocument/2006/relationships/hyperlink" Target="https://community.canvaslms.com/t5/Canvas-Basics-Guide/What-is-SpeedGrader/ta-p/13" TargetMode="External"/><Relationship Id="rId60" Type="http://schemas.openxmlformats.org/officeDocument/2006/relationships/hyperlink" Target="https://community.canvaslms.com/t5/Instructor-Guide/How-do-I-view-captions-in-a-video-in-the-New-Rich-Content-Editor/ta-p/1272" TargetMode="External"/><Relationship Id="rId65" Type="http://schemas.openxmlformats.org/officeDocument/2006/relationships/hyperlink" Target="https://www.w3.org/TR/WCAG21/" TargetMode="External"/><Relationship Id="rId73" Type="http://schemas.openxmlformats.org/officeDocument/2006/relationships/hyperlink" Target="https://docs.moodle.org/401/en/Navigation" TargetMode="External"/><Relationship Id="rId78" Type="http://schemas.openxmlformats.org/officeDocument/2006/relationships/hyperlink" Target="https://elearningindustry.com/learning-platforms-help-people-with-disabilities-ways" TargetMode="External"/><Relationship Id="rId8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upport.microsoft.com/en-us/office/microsoft-teams-video-training-4f108e54-240b-4351-8084-b1089f0d21d7" TargetMode="External"/><Relationship Id="rId13" Type="http://schemas.openxmlformats.org/officeDocument/2006/relationships/hyperlink" Target="https://support.microsoft.com/en-us/office/start-a-chat-in-teams-0c71b32b-c050-4930-a887-5afbe742b3d8" TargetMode="External"/><Relationship Id="rId18" Type="http://schemas.openxmlformats.org/officeDocument/2006/relationships/hyperlink" Target="https://support.microsoft.com/en-gb/topic/accessibility-tools-for-hearing-111d7360-cd47-4104-aef1-2a33297909ad" TargetMode="External"/><Relationship Id="rId39" Type="http://schemas.openxmlformats.org/officeDocument/2006/relationships/hyperlink" Target="https://blog.zoom.us/host-more-accessible-meetings/" TargetMode="External"/><Relationship Id="rId34" Type="http://schemas.openxmlformats.org/officeDocument/2006/relationships/hyperlink" Target="https://www.csus.edu/college/social-sciences-interdisciplinary-studies/renaissance-society/_internal/_documents/basicconducting2fall22.pdf" TargetMode="External"/><Relationship Id="rId50" Type="http://schemas.openxmlformats.org/officeDocument/2006/relationships/hyperlink" Target="https://community.canvaslms.com/t5/Canvas-Basics-Guide/What-are-Modules/ta-p/6" TargetMode="External"/><Relationship Id="rId55" Type="http://schemas.openxmlformats.org/officeDocument/2006/relationships/hyperlink" Target="https://community.canvaslms.com/t5/Instructor-Guide/How-do-I-view-outcomes-or-student-results-individually-in-the/ta-p/1094" TargetMode="External"/><Relationship Id="rId76" Type="http://schemas.openxmlformats.org/officeDocument/2006/relationships/hyperlink" Target="https://community.canvaslms.com/html/assets/Canvas_Student_Guide.pdf" TargetMode="External"/><Relationship Id="rId7" Type="http://schemas.openxmlformats.org/officeDocument/2006/relationships/webSettings" Target="webSettings.xml"/><Relationship Id="rId71" Type="http://schemas.openxmlformats.org/officeDocument/2006/relationships/hyperlink" Target="https://www.occc.edu/wp-content/legacy/c4lt/pdf/snap/MoodleStudentGuide.pdf" TargetMode="External"/><Relationship Id="rId2" Type="http://schemas.openxmlformats.org/officeDocument/2006/relationships/customXml" Target="../customXml/item2.xml"/><Relationship Id="rId29" Type="http://schemas.openxmlformats.org/officeDocument/2006/relationships/hyperlink" Target="https://explore.zoom.us/en/accessibility/" TargetMode="External"/><Relationship Id="rId24" Type="http://schemas.openxmlformats.org/officeDocument/2006/relationships/hyperlink" Target="https://blog.quest.com/how-microsoft-teams-accessibility-features-can-help-the-neurodiverse/" TargetMode="External"/><Relationship Id="rId40" Type="http://schemas.openxmlformats.org/officeDocument/2006/relationships/hyperlink" Target="https://support.microsoft.com/en-us/office/improve-accessibility-with-the-accessibility-checker-a16f6de0-2f39-4a2b-8bd8-5ad801426c7f" TargetMode="External"/><Relationship Id="rId45" Type="http://schemas.openxmlformats.org/officeDocument/2006/relationships/hyperlink" Target="https://community.canvaslms.com/t5/Canvas-Basics-Guide/What-are-Announcements/ta-p/39" TargetMode="External"/><Relationship Id="rId66" Type="http://schemas.openxmlformats.org/officeDocument/2006/relationships/hyperlink" Target="https://community.canvaslms.com/t5/Canvas-Basics-Guide/What-are-the-Canvas-accessibility-standards/ta-p/15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A658CB459CB4A4E8973247514F682E2" ma:contentTypeVersion="24" ma:contentTypeDescription="Crear nuevo documento." ma:contentTypeScope="" ma:versionID="715802902e42b99269b48ad3af82bf10">
  <xsd:schema xmlns:xsd="http://www.w3.org/2001/XMLSchema" xmlns:xs="http://www.w3.org/2001/XMLSchema" xmlns:p="http://schemas.microsoft.com/office/2006/metadata/properties" xmlns:ns2="73df24ca-3c78-4e32-8e8e-924b3bbc081f" xmlns:ns3="af4b2c4b-e9ee-44c5-a569-63bce2706051" targetNamespace="http://schemas.microsoft.com/office/2006/metadata/properties" ma:root="true" ma:fieldsID="dbf7efada86ca57b66fc5990751c3801" ns2:_="" ns3:_="">
    <xsd:import namespace="73df24ca-3c78-4e32-8e8e-924b3bbc081f"/>
    <xsd:import namespace="af4b2c4b-e9ee-44c5-a569-63bce2706051"/>
    <xsd:element name="properties">
      <xsd:complexType>
        <xsd:sequence>
          <xsd:element name="documentManagement">
            <xsd:complexType>
              <xsd:all>
                <xsd:element ref="ns2:MigrationWizId" minOccurs="0"/>
                <xsd:element ref="ns2:MigrationWizIdPermissions" minOccurs="0"/>
                <xsd:element ref="ns2:MigrationWizIdVersion" minOccurs="0"/>
                <xsd:element ref="ns2:Estado_x0020_de_x0020_aprobaci_x00f3_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f24ca-3c78-4e32-8e8e-924b3bbc081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Estado_x0020_de_x0020_aprobaci_x00f3_n" ma:index="11" nillable="true" ma:displayName="Estado de aprobación" ma:internalName="Estado_x0020_de_x0020_aprobaci_x00f3_n"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31fde7ac-b201-4c20-855f-a50a7e026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4b2c4b-e9ee-44c5-a569-63bce2706051" elementFormDefault="qualified">
    <xsd:import namespace="http://schemas.microsoft.com/office/2006/documentManagement/types"/>
    <xsd:import namespace="http://schemas.microsoft.com/office/infopath/2007/PartnerControls"/>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8d9a03e7-70f0-4871-9e78-c71050f1aae3}" ma:internalName="TaxCatchAll" ma:showField="CatchAllData" ma:web="af4b2c4b-e9ee-44c5-a569-63bce2706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68B2F-07A0-4535-9EC6-DF0DFF9E092B}">
  <ds:schemaRefs>
    <ds:schemaRef ds:uri="http://schemas.microsoft.com/sharepoint/v3/contenttype/forms"/>
  </ds:schemaRefs>
</ds:datastoreItem>
</file>

<file path=customXml/itemProps2.xml><?xml version="1.0" encoding="utf-8"?>
<ds:datastoreItem xmlns:ds="http://schemas.openxmlformats.org/officeDocument/2006/customXml" ds:itemID="{0058CFC4-9581-44C4-9A27-76FD10701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f24ca-3c78-4e32-8e8e-924b3bbc081f"/>
    <ds:schemaRef ds:uri="af4b2c4b-e9ee-44c5-a569-63bce2706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162C2-EDB0-4AFA-9AE4-80C57008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46</Pages>
  <Words>12307</Words>
  <Characters>67692</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Rodriguez I Batlle</dc:creator>
  <cp:keywords/>
  <dc:description/>
  <cp:lastModifiedBy>Barbara Rodriguez I Batlle</cp:lastModifiedBy>
  <cp:revision>3</cp:revision>
  <dcterms:created xsi:type="dcterms:W3CDTF">2024-02-12T06:55:00Z</dcterms:created>
  <dcterms:modified xsi:type="dcterms:W3CDTF">2024-02-13T07:55:00Z</dcterms:modified>
</cp:coreProperties>
</file>